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8838" w:right="-363" w:hanging="0"/>
        <w:rPr/>
      </w:pPr>
      <w:r>
        <w:rPr/>
        <mc:AlternateContent>
          <mc:Choice Requires="wpg">
            <w:drawing>
              <wp:inline distT="0" distB="0" distL="0" distR="0">
                <wp:extent cx="1299845" cy="626745"/>
                <wp:effectExtent l="0" t="0" r="0" b="0"/>
                <wp:docPr id="1" name="Figur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960" cy="626760"/>
                          <a:chOff x="0" y="0"/>
                          <a:chExt cx="1299960" cy="626760"/>
                        </a:xfrm>
                      </wpg:grpSpPr>
                      <wps:wsp>
                        <wps:cNvSpPr/>
                        <wps:spPr>
                          <a:xfrm>
                            <a:off x="54000" y="513000"/>
                            <a:ext cx="44280" cy="79200"/>
                          </a:xfrm>
                          <a:custGeom>
                            <a:avLst/>
                            <a:gdLst>
                              <a:gd name="textAreaLeft" fmla="*/ 0 w 25200"/>
                              <a:gd name="textAreaRight" fmla="*/ 26280 w 25200"/>
                              <a:gd name="textAreaTop" fmla="*/ 0 h 45000"/>
                              <a:gd name="textAreaBottom" fmla="*/ 46080 h 45000"/>
                            </a:gdLst>
                            <a:ahLst/>
                            <a:rect l="textAreaLeft" t="textAreaTop" r="textAreaRight" b="textAreaBottom"/>
                            <a:pathLst>
                              <a:path w="47295" h="81864">
                                <a:moveTo>
                                  <a:pt x="35509" y="0"/>
                                </a:moveTo>
                                <a:cubicBezTo>
                                  <a:pt x="37681" y="0"/>
                                  <a:pt x="43421" y="152"/>
                                  <a:pt x="47295" y="622"/>
                                </a:cubicBezTo>
                                <a:lnTo>
                                  <a:pt x="47295" y="11163"/>
                                </a:lnTo>
                                <a:lnTo>
                                  <a:pt x="36906" y="11163"/>
                                </a:lnTo>
                                <a:cubicBezTo>
                                  <a:pt x="24968" y="11163"/>
                                  <a:pt x="17678" y="13183"/>
                                  <a:pt x="12408" y="15354"/>
                                </a:cubicBezTo>
                                <a:lnTo>
                                  <a:pt x="12408" y="81864"/>
                                </a:lnTo>
                                <a:lnTo>
                                  <a:pt x="0" y="81864"/>
                                </a:lnTo>
                                <a:lnTo>
                                  <a:pt x="0" y="1245"/>
                                </a:lnTo>
                                <a:lnTo>
                                  <a:pt x="11328" y="1245"/>
                                </a:lnTo>
                                <a:lnTo>
                                  <a:pt x="12103" y="7912"/>
                                </a:lnTo>
                                <a:cubicBezTo>
                                  <a:pt x="17526" y="3569"/>
                                  <a:pt x="28067" y="0"/>
                                  <a:pt x="355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9800" y="512280"/>
                            <a:ext cx="30960" cy="82080"/>
                          </a:xfrm>
                          <a:custGeom>
                            <a:avLst/>
                            <a:gdLst>
                              <a:gd name="textAreaLeft" fmla="*/ 0 w 17640"/>
                              <a:gd name="textAreaRight" fmla="*/ 18720 w 17640"/>
                              <a:gd name="textAreaTop" fmla="*/ 0 h 46440"/>
                              <a:gd name="textAreaBottom" fmla="*/ 47520 h 46440"/>
                            </a:gdLst>
                            <a:ahLst/>
                            <a:rect l="textAreaLeft" t="textAreaTop" r="textAreaRight" b="textAreaBottom"/>
                            <a:pathLst>
                              <a:path w="33960" h="84353">
                                <a:moveTo>
                                  <a:pt x="31166" y="0"/>
                                </a:moveTo>
                                <a:lnTo>
                                  <a:pt x="33960" y="0"/>
                                </a:lnTo>
                                <a:lnTo>
                                  <a:pt x="33960" y="10236"/>
                                </a:lnTo>
                                <a:lnTo>
                                  <a:pt x="28537" y="10236"/>
                                </a:lnTo>
                                <a:cubicBezTo>
                                  <a:pt x="16599" y="10236"/>
                                  <a:pt x="12408" y="15507"/>
                                  <a:pt x="12408" y="25425"/>
                                </a:cubicBezTo>
                                <a:lnTo>
                                  <a:pt x="12408" y="35039"/>
                                </a:lnTo>
                                <a:lnTo>
                                  <a:pt x="33960" y="35039"/>
                                </a:lnTo>
                                <a:lnTo>
                                  <a:pt x="33960" y="44348"/>
                                </a:lnTo>
                                <a:lnTo>
                                  <a:pt x="12408" y="44348"/>
                                </a:lnTo>
                                <a:lnTo>
                                  <a:pt x="12408" y="58915"/>
                                </a:lnTo>
                                <a:cubicBezTo>
                                  <a:pt x="12408" y="68682"/>
                                  <a:pt x="16282" y="73800"/>
                                  <a:pt x="28220" y="73800"/>
                                </a:cubicBezTo>
                                <a:lnTo>
                                  <a:pt x="33960" y="73800"/>
                                </a:lnTo>
                                <a:lnTo>
                                  <a:pt x="33960" y="84353"/>
                                </a:lnTo>
                                <a:lnTo>
                                  <a:pt x="27915" y="84353"/>
                                </a:lnTo>
                                <a:cubicBezTo>
                                  <a:pt x="13488" y="84353"/>
                                  <a:pt x="0" y="77686"/>
                                  <a:pt x="0" y="58141"/>
                                </a:cubicBezTo>
                                <a:lnTo>
                                  <a:pt x="0" y="28067"/>
                                </a:lnTo>
                                <a:cubicBezTo>
                                  <a:pt x="0" y="5423"/>
                                  <a:pt x="13653" y="0"/>
                                  <a:pt x="311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3640" y="586800"/>
                            <a:ext cx="28440" cy="8280"/>
                          </a:xfrm>
                          <a:custGeom>
                            <a:avLst/>
                            <a:gdLst>
                              <a:gd name="textAreaLeft" fmla="*/ 0 w 16200"/>
                              <a:gd name="textAreaRight" fmla="*/ 17280 w 16200"/>
                              <a:gd name="textAreaTop" fmla="*/ 0 h 4680"/>
                              <a:gd name="textAreaBottom" fmla="*/ 5760 h 4680"/>
                            </a:gdLst>
                            <a:ahLst/>
                            <a:rect l="textAreaLeft" t="textAreaTop" r="textAreaRight" b="textAreaBottom"/>
                            <a:pathLst>
                              <a:path w="31319" h="10554">
                                <a:moveTo>
                                  <a:pt x="0" y="0"/>
                                </a:moveTo>
                                <a:lnTo>
                                  <a:pt x="31319" y="0"/>
                                </a:lnTo>
                                <a:lnTo>
                                  <a:pt x="31319" y="5893"/>
                                </a:lnTo>
                                <a:cubicBezTo>
                                  <a:pt x="28067" y="8687"/>
                                  <a:pt x="21704" y="10554"/>
                                  <a:pt x="15037" y="10554"/>
                                </a:cubicBezTo>
                                <a:lnTo>
                                  <a:pt x="0" y="105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3640" y="512280"/>
                            <a:ext cx="30960" cy="41760"/>
                          </a:xfrm>
                          <a:custGeom>
                            <a:avLst/>
                            <a:gdLst>
                              <a:gd name="textAreaLeft" fmla="*/ 0 w 17640"/>
                              <a:gd name="textAreaRight" fmla="*/ 18720 w 17640"/>
                              <a:gd name="textAreaTop" fmla="*/ 0 h 23760"/>
                              <a:gd name="textAreaBottom" fmla="*/ 24840 h 23760"/>
                            </a:gdLst>
                            <a:ahLst/>
                            <a:rect l="textAreaLeft" t="textAreaTop" r="textAreaRight" b="textAreaBottom"/>
                            <a:pathLst>
                              <a:path w="33643" h="44348">
                                <a:moveTo>
                                  <a:pt x="0" y="0"/>
                                </a:moveTo>
                                <a:lnTo>
                                  <a:pt x="4344" y="0"/>
                                </a:lnTo>
                                <a:cubicBezTo>
                                  <a:pt x="20003" y="0"/>
                                  <a:pt x="33643" y="4813"/>
                                  <a:pt x="33643" y="26365"/>
                                </a:cubicBezTo>
                                <a:lnTo>
                                  <a:pt x="33643" y="42482"/>
                                </a:lnTo>
                                <a:lnTo>
                                  <a:pt x="22797" y="44348"/>
                                </a:lnTo>
                                <a:lnTo>
                                  <a:pt x="0" y="44348"/>
                                </a:lnTo>
                                <a:lnTo>
                                  <a:pt x="0" y="35039"/>
                                </a:lnTo>
                                <a:lnTo>
                                  <a:pt x="21552" y="35039"/>
                                </a:lnTo>
                                <a:lnTo>
                                  <a:pt x="21552" y="23724"/>
                                </a:lnTo>
                                <a:cubicBezTo>
                                  <a:pt x="21552" y="12713"/>
                                  <a:pt x="15812" y="10236"/>
                                  <a:pt x="5576" y="10236"/>
                                </a:cubicBezTo>
                                <a:lnTo>
                                  <a:pt x="0" y="10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1960" y="618480"/>
                            <a:ext cx="28080" cy="8280"/>
                          </a:xfrm>
                          <a:custGeom>
                            <a:avLst/>
                            <a:gdLst>
                              <a:gd name="textAreaLeft" fmla="*/ 0 w 15840"/>
                              <a:gd name="textAreaRight" fmla="*/ 16920 w 15840"/>
                              <a:gd name="textAreaTop" fmla="*/ 0 h 4680"/>
                              <a:gd name="textAreaBottom" fmla="*/ 5760 h 4680"/>
                            </a:gdLst>
                            <a:ahLst/>
                            <a:rect l="textAreaLeft" t="textAreaTop" r="textAreaRight" b="textAreaBottom"/>
                            <a:pathLst>
                              <a:path w="30696" h="11011">
                                <a:moveTo>
                                  <a:pt x="0" y="0"/>
                                </a:moveTo>
                                <a:lnTo>
                                  <a:pt x="30696" y="0"/>
                                </a:lnTo>
                                <a:lnTo>
                                  <a:pt x="30696" y="11011"/>
                                </a:lnTo>
                                <a:lnTo>
                                  <a:pt x="17678" y="11011"/>
                                </a:lnTo>
                                <a:cubicBezTo>
                                  <a:pt x="12713" y="11011"/>
                                  <a:pt x="4026" y="10554"/>
                                  <a:pt x="0" y="72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9440" y="512280"/>
                            <a:ext cx="30600" cy="78120"/>
                          </a:xfrm>
                          <a:custGeom>
                            <a:avLst/>
                            <a:gdLst>
                              <a:gd name="textAreaLeft" fmla="*/ 0 w 17280"/>
                              <a:gd name="textAreaRight" fmla="*/ 18360 w 17280"/>
                              <a:gd name="textAreaTop" fmla="*/ 0 h 44280"/>
                              <a:gd name="textAreaBottom" fmla="*/ 45360 h 4428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80632">
                                <a:moveTo>
                                  <a:pt x="24193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0858"/>
                                </a:lnTo>
                                <a:lnTo>
                                  <a:pt x="21869" y="10858"/>
                                </a:lnTo>
                                <a:cubicBezTo>
                                  <a:pt x="17526" y="10858"/>
                                  <a:pt x="12408" y="13030"/>
                                  <a:pt x="12408" y="22327"/>
                                </a:cubicBezTo>
                                <a:lnTo>
                                  <a:pt x="12408" y="59385"/>
                                </a:lnTo>
                                <a:cubicBezTo>
                                  <a:pt x="12408" y="68694"/>
                                  <a:pt x="18923" y="69304"/>
                                  <a:pt x="23723" y="69304"/>
                                </a:cubicBezTo>
                                <a:lnTo>
                                  <a:pt x="33185" y="69304"/>
                                </a:lnTo>
                                <a:lnTo>
                                  <a:pt x="33185" y="80531"/>
                                </a:lnTo>
                                <a:lnTo>
                                  <a:pt x="32410" y="80632"/>
                                </a:lnTo>
                                <a:lnTo>
                                  <a:pt x="21399" y="80632"/>
                                </a:lnTo>
                                <a:cubicBezTo>
                                  <a:pt x="7442" y="80632"/>
                                  <a:pt x="0" y="75044"/>
                                  <a:pt x="0" y="60782"/>
                                </a:cubicBezTo>
                                <a:lnTo>
                                  <a:pt x="0" y="22492"/>
                                </a:lnTo>
                                <a:cubicBezTo>
                                  <a:pt x="0" y="7442"/>
                                  <a:pt x="9931" y="0"/>
                                  <a:pt x="241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2560" y="512280"/>
                            <a:ext cx="30600" cy="114480"/>
                          </a:xfrm>
                          <a:custGeom>
                            <a:avLst/>
                            <a:gdLst>
                              <a:gd name="textAreaLeft" fmla="*/ 0 w 17280"/>
                              <a:gd name="textAreaRight" fmla="*/ 18360 w 17280"/>
                              <a:gd name="textAreaTop" fmla="*/ 0 h 64800"/>
                              <a:gd name="textAreaBottom" fmla="*/ 65880 h 6480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116599">
                                <a:moveTo>
                                  <a:pt x="0" y="0"/>
                                </a:moveTo>
                                <a:lnTo>
                                  <a:pt x="2947" y="0"/>
                                </a:lnTo>
                                <a:cubicBezTo>
                                  <a:pt x="9309" y="0"/>
                                  <a:pt x="17679" y="2794"/>
                                  <a:pt x="21704" y="7912"/>
                                </a:cubicBezTo>
                                <a:lnTo>
                                  <a:pt x="23406" y="1867"/>
                                </a:lnTo>
                                <a:lnTo>
                                  <a:pt x="33185" y="1867"/>
                                </a:lnTo>
                                <a:lnTo>
                                  <a:pt x="33185" y="90246"/>
                                </a:lnTo>
                                <a:cubicBezTo>
                                  <a:pt x="33185" y="108699"/>
                                  <a:pt x="23876" y="116599"/>
                                  <a:pt x="5893" y="116599"/>
                                </a:cubicBezTo>
                                <a:lnTo>
                                  <a:pt x="0" y="116599"/>
                                </a:lnTo>
                                <a:lnTo>
                                  <a:pt x="0" y="105588"/>
                                </a:lnTo>
                                <a:lnTo>
                                  <a:pt x="7290" y="105588"/>
                                </a:lnTo>
                                <a:cubicBezTo>
                                  <a:pt x="17056" y="105588"/>
                                  <a:pt x="20777" y="100635"/>
                                  <a:pt x="20777" y="91173"/>
                                </a:cubicBezTo>
                                <a:lnTo>
                                  <a:pt x="20777" y="73038"/>
                                </a:lnTo>
                                <a:cubicBezTo>
                                  <a:pt x="17831" y="76060"/>
                                  <a:pt x="14498" y="77959"/>
                                  <a:pt x="10873" y="79102"/>
                                </a:cubicBezTo>
                                <a:lnTo>
                                  <a:pt x="0" y="80531"/>
                                </a:lnTo>
                                <a:lnTo>
                                  <a:pt x="0" y="69304"/>
                                </a:lnTo>
                                <a:lnTo>
                                  <a:pt x="0" y="69304"/>
                                </a:lnTo>
                                <a:cubicBezTo>
                                  <a:pt x="10237" y="69304"/>
                                  <a:pt x="17361" y="67450"/>
                                  <a:pt x="20777" y="66523"/>
                                </a:cubicBezTo>
                                <a:lnTo>
                                  <a:pt x="20777" y="16129"/>
                                </a:lnTo>
                                <a:cubicBezTo>
                                  <a:pt x="17056" y="13653"/>
                                  <a:pt x="9614" y="10858"/>
                                  <a:pt x="305" y="10858"/>
                                </a:cubicBezTo>
                                <a:lnTo>
                                  <a:pt x="0" y="10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5920" y="514440"/>
                            <a:ext cx="10080" cy="78120"/>
                          </a:xfrm>
                          <a:custGeom>
                            <a:avLst/>
                            <a:gdLst>
                              <a:gd name="textAreaLeft" fmla="*/ 0 w 5760"/>
                              <a:gd name="textAreaRight" fmla="*/ 6840 w 5760"/>
                              <a:gd name="textAreaTop" fmla="*/ 0 h 44280"/>
                              <a:gd name="textAreaBottom" fmla="*/ 45360 h 4428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80632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80632"/>
                                </a:lnTo>
                                <a:lnTo>
                                  <a:pt x="0" y="80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5920" y="482040"/>
                            <a:ext cx="10080" cy="12600"/>
                          </a:xfrm>
                          <a:custGeom>
                            <a:avLst/>
                            <a:gdLst>
                              <a:gd name="textAreaLeft" fmla="*/ 0 w 5760"/>
                              <a:gd name="textAreaRight" fmla="*/ 6840 w 5760"/>
                              <a:gd name="textAreaTop" fmla="*/ 0 h 7200"/>
                              <a:gd name="textAreaBottom" fmla="*/ 8280 h 720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2640" y="512280"/>
                            <a:ext cx="32400" cy="82080"/>
                          </a:xfrm>
                          <a:custGeom>
                            <a:avLst/>
                            <a:gdLst>
                              <a:gd name="textAreaLeft" fmla="*/ 0 w 18360"/>
                              <a:gd name="textAreaRight" fmla="*/ 19440 w 18360"/>
                              <a:gd name="textAreaTop" fmla="*/ 0 h 46440"/>
                              <a:gd name="textAreaBottom" fmla="*/ 47520 h 46440"/>
                            </a:gdLst>
                            <a:ahLst/>
                            <a:rect l="textAreaLeft" t="textAreaTop" r="textAreaRight" b="textAreaBottom"/>
                            <a:pathLst>
                              <a:path w="34735" h="84341">
                                <a:moveTo>
                                  <a:pt x="27445" y="0"/>
                                </a:moveTo>
                                <a:lnTo>
                                  <a:pt x="34735" y="0"/>
                                </a:lnTo>
                                <a:lnTo>
                                  <a:pt x="34735" y="9919"/>
                                </a:lnTo>
                                <a:lnTo>
                                  <a:pt x="24968" y="9919"/>
                                </a:lnTo>
                                <a:cubicBezTo>
                                  <a:pt x="15977" y="9919"/>
                                  <a:pt x="12408" y="16434"/>
                                  <a:pt x="12408" y="24651"/>
                                </a:cubicBezTo>
                                <a:lnTo>
                                  <a:pt x="12408" y="59538"/>
                                </a:lnTo>
                                <a:cubicBezTo>
                                  <a:pt x="12408" y="67755"/>
                                  <a:pt x="15977" y="74422"/>
                                  <a:pt x="24968" y="74422"/>
                                </a:cubicBezTo>
                                <a:lnTo>
                                  <a:pt x="34735" y="74422"/>
                                </a:lnTo>
                                <a:lnTo>
                                  <a:pt x="34735" y="84341"/>
                                </a:lnTo>
                                <a:lnTo>
                                  <a:pt x="27445" y="84341"/>
                                </a:lnTo>
                                <a:cubicBezTo>
                                  <a:pt x="10706" y="84341"/>
                                  <a:pt x="0" y="75502"/>
                                  <a:pt x="0" y="58293"/>
                                </a:cubicBezTo>
                                <a:lnTo>
                                  <a:pt x="0" y="26048"/>
                                </a:lnTo>
                                <a:cubicBezTo>
                                  <a:pt x="0" y="8839"/>
                                  <a:pt x="10706" y="0"/>
                                  <a:pt x="274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7560" y="512280"/>
                            <a:ext cx="32400" cy="82080"/>
                          </a:xfrm>
                          <a:custGeom>
                            <a:avLst/>
                            <a:gdLst>
                              <a:gd name="textAreaLeft" fmla="*/ 0 w 18360"/>
                              <a:gd name="textAreaRight" fmla="*/ 19440 w 18360"/>
                              <a:gd name="textAreaTop" fmla="*/ 0 h 46440"/>
                              <a:gd name="textAreaBottom" fmla="*/ 47520 h 46440"/>
                            </a:gdLst>
                            <a:ahLst/>
                            <a:rect l="textAreaLeft" t="textAreaTop" r="textAreaRight" b="textAreaBottom"/>
                            <a:pathLst>
                              <a:path w="34734" h="84341">
                                <a:moveTo>
                                  <a:pt x="0" y="0"/>
                                </a:moveTo>
                                <a:lnTo>
                                  <a:pt x="8217" y="0"/>
                                </a:lnTo>
                                <a:cubicBezTo>
                                  <a:pt x="25273" y="0"/>
                                  <a:pt x="34734" y="10236"/>
                                  <a:pt x="34734" y="26975"/>
                                </a:cubicBezTo>
                                <a:lnTo>
                                  <a:pt x="34734" y="57366"/>
                                </a:lnTo>
                                <a:cubicBezTo>
                                  <a:pt x="34734" y="74117"/>
                                  <a:pt x="25273" y="84341"/>
                                  <a:pt x="8217" y="84341"/>
                                </a:cubicBezTo>
                                <a:lnTo>
                                  <a:pt x="0" y="84341"/>
                                </a:lnTo>
                                <a:lnTo>
                                  <a:pt x="0" y="74422"/>
                                </a:lnTo>
                                <a:lnTo>
                                  <a:pt x="10389" y="74422"/>
                                </a:lnTo>
                                <a:cubicBezTo>
                                  <a:pt x="18758" y="74422"/>
                                  <a:pt x="22327" y="67132"/>
                                  <a:pt x="22327" y="59690"/>
                                </a:cubicBezTo>
                                <a:lnTo>
                                  <a:pt x="22327" y="24651"/>
                                </a:lnTo>
                                <a:cubicBezTo>
                                  <a:pt x="22327" y="17209"/>
                                  <a:pt x="18758" y="9919"/>
                                  <a:pt x="10389" y="9919"/>
                                </a:cubicBezTo>
                                <a:lnTo>
                                  <a:pt x="0" y="9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4800" y="512280"/>
                            <a:ext cx="64080" cy="79920"/>
                          </a:xfrm>
                          <a:custGeom>
                            <a:avLst/>
                            <a:gdLst>
                              <a:gd name="textAreaLeft" fmla="*/ 0 w 36360"/>
                              <a:gd name="textAreaRight" fmla="*/ 37440 w 36360"/>
                              <a:gd name="textAreaTop" fmla="*/ 0 h 45360"/>
                              <a:gd name="textAreaBottom" fmla="*/ 46440 h 45360"/>
                            </a:gdLst>
                            <a:ahLst/>
                            <a:rect l="textAreaLeft" t="textAreaTop" r="textAreaRight" b="textAreaBottom"/>
                            <a:pathLst>
                              <a:path w="66370" h="82486">
                                <a:moveTo>
                                  <a:pt x="33655" y="0"/>
                                </a:moveTo>
                                <a:lnTo>
                                  <a:pt x="46050" y="0"/>
                                </a:lnTo>
                                <a:cubicBezTo>
                                  <a:pt x="56439" y="0"/>
                                  <a:pt x="66370" y="4496"/>
                                  <a:pt x="66370" y="18136"/>
                                </a:cubicBezTo>
                                <a:lnTo>
                                  <a:pt x="66370" y="82486"/>
                                </a:lnTo>
                                <a:lnTo>
                                  <a:pt x="53962" y="82486"/>
                                </a:lnTo>
                                <a:lnTo>
                                  <a:pt x="53962" y="19533"/>
                                </a:lnTo>
                                <a:cubicBezTo>
                                  <a:pt x="53962" y="12865"/>
                                  <a:pt x="48539" y="11163"/>
                                  <a:pt x="43574" y="11163"/>
                                </a:cubicBezTo>
                                <a:lnTo>
                                  <a:pt x="31013" y="11163"/>
                                </a:lnTo>
                                <a:cubicBezTo>
                                  <a:pt x="22492" y="11163"/>
                                  <a:pt x="15506" y="12560"/>
                                  <a:pt x="12408" y="13487"/>
                                </a:cubicBezTo>
                                <a:lnTo>
                                  <a:pt x="12408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5" y="1854"/>
                                </a:lnTo>
                                <a:lnTo>
                                  <a:pt x="12255" y="7442"/>
                                </a:lnTo>
                                <a:cubicBezTo>
                                  <a:pt x="17831" y="2172"/>
                                  <a:pt x="26365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760" y="512280"/>
                            <a:ext cx="109080" cy="79920"/>
                          </a:xfrm>
                          <a:custGeom>
                            <a:avLst/>
                            <a:gdLst>
                              <a:gd name="textAreaLeft" fmla="*/ 0 w 61920"/>
                              <a:gd name="textAreaRight" fmla="*/ 63000 w 61920"/>
                              <a:gd name="textAreaTop" fmla="*/ 0 h 45360"/>
                              <a:gd name="textAreaBottom" fmla="*/ 46440 h 45360"/>
                            </a:gdLst>
                            <a:ahLst/>
                            <a:rect l="textAreaLeft" t="textAreaTop" r="textAreaRight" b="textAreaBottom"/>
                            <a:pathLst>
                              <a:path w="111646" h="82486">
                                <a:moveTo>
                                  <a:pt x="33503" y="0"/>
                                </a:moveTo>
                                <a:lnTo>
                                  <a:pt x="41720" y="0"/>
                                </a:lnTo>
                                <a:cubicBezTo>
                                  <a:pt x="49466" y="0"/>
                                  <a:pt x="56909" y="2476"/>
                                  <a:pt x="60160" y="9296"/>
                                </a:cubicBezTo>
                                <a:cubicBezTo>
                                  <a:pt x="64973" y="3099"/>
                                  <a:pt x="74435" y="0"/>
                                  <a:pt x="83579" y="0"/>
                                </a:cubicBezTo>
                                <a:lnTo>
                                  <a:pt x="91326" y="0"/>
                                </a:lnTo>
                                <a:cubicBezTo>
                                  <a:pt x="101714" y="0"/>
                                  <a:pt x="111646" y="4496"/>
                                  <a:pt x="111646" y="18136"/>
                                </a:cubicBezTo>
                                <a:lnTo>
                                  <a:pt x="111646" y="82486"/>
                                </a:lnTo>
                                <a:lnTo>
                                  <a:pt x="99238" y="82486"/>
                                </a:lnTo>
                                <a:lnTo>
                                  <a:pt x="99238" y="19533"/>
                                </a:lnTo>
                                <a:cubicBezTo>
                                  <a:pt x="99238" y="12865"/>
                                  <a:pt x="93815" y="11163"/>
                                  <a:pt x="88849" y="11163"/>
                                </a:cubicBezTo>
                                <a:lnTo>
                                  <a:pt x="80632" y="11163"/>
                                </a:lnTo>
                                <a:cubicBezTo>
                                  <a:pt x="72568" y="11163"/>
                                  <a:pt x="65278" y="12560"/>
                                  <a:pt x="62027" y="13487"/>
                                </a:cubicBezTo>
                                <a:lnTo>
                                  <a:pt x="62027" y="82486"/>
                                </a:lnTo>
                                <a:lnTo>
                                  <a:pt x="49619" y="82486"/>
                                </a:lnTo>
                                <a:lnTo>
                                  <a:pt x="49619" y="19533"/>
                                </a:lnTo>
                                <a:cubicBezTo>
                                  <a:pt x="49619" y="12865"/>
                                  <a:pt x="44196" y="11163"/>
                                  <a:pt x="39230" y="11163"/>
                                </a:cubicBezTo>
                                <a:lnTo>
                                  <a:pt x="30086" y="11163"/>
                                </a:lnTo>
                                <a:cubicBezTo>
                                  <a:pt x="22796" y="11163"/>
                                  <a:pt x="16751" y="12408"/>
                                  <a:pt x="12408" y="13487"/>
                                </a:cubicBezTo>
                                <a:lnTo>
                                  <a:pt x="12408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6" y="1854"/>
                                </a:lnTo>
                                <a:lnTo>
                                  <a:pt x="12255" y="7442"/>
                                </a:lnTo>
                                <a:cubicBezTo>
                                  <a:pt x="17831" y="2172"/>
                                  <a:pt x="26213" y="0"/>
                                  <a:pt x="335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59160" y="514440"/>
                            <a:ext cx="10080" cy="78120"/>
                          </a:xfrm>
                          <a:custGeom>
                            <a:avLst/>
                            <a:gdLst>
                              <a:gd name="textAreaLeft" fmla="*/ 0 w 5760"/>
                              <a:gd name="textAreaRight" fmla="*/ 6840 w 5760"/>
                              <a:gd name="textAreaTop" fmla="*/ 0 h 44280"/>
                              <a:gd name="textAreaBottom" fmla="*/ 45360 h 4428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80632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80632"/>
                                </a:lnTo>
                                <a:lnTo>
                                  <a:pt x="0" y="80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59160" y="482040"/>
                            <a:ext cx="10080" cy="12600"/>
                          </a:xfrm>
                          <a:custGeom>
                            <a:avLst/>
                            <a:gdLst>
                              <a:gd name="textAreaLeft" fmla="*/ 0 w 5760"/>
                              <a:gd name="textAreaRight" fmla="*/ 6840 w 5760"/>
                              <a:gd name="textAreaTop" fmla="*/ 0 h 7200"/>
                              <a:gd name="textAreaBottom" fmla="*/ 8280 h 720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93360" y="512280"/>
                            <a:ext cx="30600" cy="82080"/>
                          </a:xfrm>
                          <a:custGeom>
                            <a:avLst/>
                            <a:gdLst>
                              <a:gd name="textAreaLeft" fmla="*/ 0 w 17280"/>
                              <a:gd name="textAreaRight" fmla="*/ 18360 w 17280"/>
                              <a:gd name="textAreaTop" fmla="*/ 0 h 46440"/>
                              <a:gd name="textAreaBottom" fmla="*/ 47520 h 46440"/>
                            </a:gdLst>
                            <a:ahLst/>
                            <a:rect l="textAreaLeft" t="textAreaTop" r="textAreaRight" b="textAreaBottom"/>
                            <a:pathLst>
                              <a:path w="33186" h="84353">
                                <a:moveTo>
                                  <a:pt x="23102" y="0"/>
                                </a:moveTo>
                                <a:lnTo>
                                  <a:pt x="33186" y="0"/>
                                </a:lnTo>
                                <a:lnTo>
                                  <a:pt x="33186" y="10858"/>
                                </a:lnTo>
                                <a:lnTo>
                                  <a:pt x="21870" y="10858"/>
                                </a:lnTo>
                                <a:cubicBezTo>
                                  <a:pt x="17526" y="10858"/>
                                  <a:pt x="12409" y="13030"/>
                                  <a:pt x="12409" y="22327"/>
                                </a:cubicBezTo>
                                <a:lnTo>
                                  <a:pt x="12409" y="63271"/>
                                </a:lnTo>
                                <a:cubicBezTo>
                                  <a:pt x="12409" y="72568"/>
                                  <a:pt x="18924" y="73190"/>
                                  <a:pt x="23724" y="73190"/>
                                </a:cubicBezTo>
                                <a:lnTo>
                                  <a:pt x="33186" y="73190"/>
                                </a:lnTo>
                                <a:lnTo>
                                  <a:pt x="33186" y="84242"/>
                                </a:lnTo>
                                <a:lnTo>
                                  <a:pt x="32410" y="84353"/>
                                </a:lnTo>
                                <a:lnTo>
                                  <a:pt x="19545" y="84353"/>
                                </a:lnTo>
                                <a:cubicBezTo>
                                  <a:pt x="10706" y="84353"/>
                                  <a:pt x="0" y="80328"/>
                                  <a:pt x="0" y="65748"/>
                                </a:cubicBezTo>
                                <a:lnTo>
                                  <a:pt x="0" y="22644"/>
                                </a:lnTo>
                                <a:cubicBezTo>
                                  <a:pt x="0" y="7912"/>
                                  <a:pt x="9614" y="0"/>
                                  <a:pt x="231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26480" y="482040"/>
                            <a:ext cx="30600" cy="113040"/>
                          </a:xfrm>
                          <a:custGeom>
                            <a:avLst/>
                            <a:gdLst>
                              <a:gd name="textAreaLeft" fmla="*/ 0 w 17280"/>
                              <a:gd name="textAreaRight" fmla="*/ 18360 w 17280"/>
                              <a:gd name="textAreaTop" fmla="*/ 0 h 64080"/>
                              <a:gd name="textAreaBottom" fmla="*/ 65160 h 6408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115255">
                                <a:moveTo>
                                  <a:pt x="20777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13500"/>
                                </a:lnTo>
                                <a:lnTo>
                                  <a:pt x="22022" y="113500"/>
                                </a:lnTo>
                                <a:lnTo>
                                  <a:pt x="20930" y="107607"/>
                                </a:lnTo>
                                <a:cubicBezTo>
                                  <a:pt x="18059" y="110553"/>
                                  <a:pt x="14570" y="112493"/>
                                  <a:pt x="10830" y="113697"/>
                                </a:cubicBezTo>
                                <a:lnTo>
                                  <a:pt x="0" y="115255"/>
                                </a:lnTo>
                                <a:lnTo>
                                  <a:pt x="0" y="104203"/>
                                </a:lnTo>
                                <a:cubicBezTo>
                                  <a:pt x="10236" y="104203"/>
                                  <a:pt x="17361" y="102337"/>
                                  <a:pt x="20777" y="101409"/>
                                </a:cubicBezTo>
                                <a:lnTo>
                                  <a:pt x="20777" y="47142"/>
                                </a:lnTo>
                                <a:cubicBezTo>
                                  <a:pt x="17056" y="44666"/>
                                  <a:pt x="9613" y="41872"/>
                                  <a:pt x="305" y="41872"/>
                                </a:cubicBezTo>
                                <a:lnTo>
                                  <a:pt x="0" y="41872"/>
                                </a:lnTo>
                                <a:lnTo>
                                  <a:pt x="0" y="31013"/>
                                </a:lnTo>
                                <a:lnTo>
                                  <a:pt x="1550" y="31013"/>
                                </a:lnTo>
                                <a:cubicBezTo>
                                  <a:pt x="8839" y="31013"/>
                                  <a:pt x="16739" y="33655"/>
                                  <a:pt x="20777" y="38151"/>
                                </a:cubicBezTo>
                                <a:lnTo>
                                  <a:pt x="20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73280" y="492840"/>
                            <a:ext cx="52200" cy="102240"/>
                          </a:xfrm>
                          <a:custGeom>
                            <a:avLst/>
                            <a:gdLst>
                              <a:gd name="textAreaLeft" fmla="*/ 0 w 29520"/>
                              <a:gd name="textAreaRight" fmla="*/ 30600 w 29520"/>
                              <a:gd name="textAreaTop" fmla="*/ 0 h 57960"/>
                              <a:gd name="textAreaBottom" fmla="*/ 59040 h 57960"/>
                            </a:gdLst>
                            <a:ahLst/>
                            <a:rect l="textAreaLeft" t="textAreaTop" r="textAreaRight" b="textAreaBottom"/>
                            <a:pathLst>
                              <a:path w="54572" h="104508">
                                <a:moveTo>
                                  <a:pt x="26670" y="0"/>
                                </a:moveTo>
                                <a:lnTo>
                                  <a:pt x="26670" y="24193"/>
                                </a:lnTo>
                                <a:lnTo>
                                  <a:pt x="54572" y="24193"/>
                                </a:lnTo>
                                <a:lnTo>
                                  <a:pt x="54572" y="33490"/>
                                </a:lnTo>
                                <a:lnTo>
                                  <a:pt x="26670" y="33490"/>
                                </a:lnTo>
                                <a:lnTo>
                                  <a:pt x="26670" y="85433"/>
                                </a:lnTo>
                                <a:cubicBezTo>
                                  <a:pt x="26670" y="89319"/>
                                  <a:pt x="26975" y="94425"/>
                                  <a:pt x="34265" y="94425"/>
                                </a:cubicBezTo>
                                <a:lnTo>
                                  <a:pt x="54572" y="94425"/>
                                </a:lnTo>
                                <a:lnTo>
                                  <a:pt x="54572" y="101410"/>
                                </a:lnTo>
                                <a:cubicBezTo>
                                  <a:pt x="50851" y="103416"/>
                                  <a:pt x="41859" y="104508"/>
                                  <a:pt x="36437" y="104508"/>
                                </a:cubicBezTo>
                                <a:cubicBezTo>
                                  <a:pt x="22632" y="104508"/>
                                  <a:pt x="14263" y="100787"/>
                                  <a:pt x="14263" y="87452"/>
                                </a:cubicBezTo>
                                <a:lnTo>
                                  <a:pt x="14263" y="33490"/>
                                </a:lnTo>
                                <a:lnTo>
                                  <a:pt x="0" y="33490"/>
                                </a:lnTo>
                                <a:lnTo>
                                  <a:pt x="0" y="24193"/>
                                </a:lnTo>
                                <a:lnTo>
                                  <a:pt x="14263" y="24193"/>
                                </a:lnTo>
                                <a:lnTo>
                                  <a:pt x="14263" y="1714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8720" y="514440"/>
                            <a:ext cx="34920" cy="112320"/>
                          </a:xfrm>
                          <a:custGeom>
                            <a:avLst/>
                            <a:gdLst>
                              <a:gd name="textAreaLeft" fmla="*/ 0 w 19800"/>
                              <a:gd name="textAreaRight" fmla="*/ 20880 w 19800"/>
                              <a:gd name="textAreaTop" fmla="*/ 0 h 63720"/>
                              <a:gd name="textAreaBottom" fmla="*/ 64800 h 63720"/>
                            </a:gdLst>
                            <a:ahLst/>
                            <a:rect l="textAreaLeft" t="textAreaTop" r="textAreaRight" b="textAreaBottom"/>
                            <a:pathLst>
                              <a:path w="37211" h="114744">
                                <a:moveTo>
                                  <a:pt x="24816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89153"/>
                                </a:lnTo>
                                <a:cubicBezTo>
                                  <a:pt x="37211" y="108534"/>
                                  <a:pt x="27444" y="114744"/>
                                  <a:pt x="12103" y="114744"/>
                                </a:cubicBezTo>
                                <a:cubicBezTo>
                                  <a:pt x="10540" y="114744"/>
                                  <a:pt x="4660" y="114427"/>
                                  <a:pt x="0" y="113182"/>
                                </a:cubicBezTo>
                                <a:lnTo>
                                  <a:pt x="0" y="104508"/>
                                </a:lnTo>
                                <a:lnTo>
                                  <a:pt x="9931" y="104508"/>
                                </a:lnTo>
                                <a:cubicBezTo>
                                  <a:pt x="20624" y="104508"/>
                                  <a:pt x="24816" y="102489"/>
                                  <a:pt x="24816" y="88532"/>
                                </a:cubicBezTo>
                                <a:lnTo>
                                  <a:pt x="24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53560" y="482040"/>
                            <a:ext cx="10080" cy="12600"/>
                          </a:xfrm>
                          <a:custGeom>
                            <a:avLst/>
                            <a:gdLst>
                              <a:gd name="textAreaLeft" fmla="*/ 0 w 5760"/>
                              <a:gd name="textAreaRight" fmla="*/ 6840 w 5760"/>
                              <a:gd name="textAreaTop" fmla="*/ 0 h 7200"/>
                              <a:gd name="textAreaBottom" fmla="*/ 8280 h 720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83440" y="514440"/>
                            <a:ext cx="69840" cy="111240"/>
                          </a:xfrm>
                          <a:custGeom>
                            <a:avLst/>
                            <a:gdLst>
                              <a:gd name="textAreaLeft" fmla="*/ 0 w 39600"/>
                              <a:gd name="textAreaRight" fmla="*/ 40680 w 39600"/>
                              <a:gd name="textAreaTop" fmla="*/ 0 h 63000"/>
                              <a:gd name="textAreaBottom" fmla="*/ 64080 h 63000"/>
                            </a:gdLst>
                            <a:ahLst/>
                            <a:rect l="textAreaLeft" t="textAreaTop" r="textAreaRight" b="textAreaBottom"/>
                            <a:pathLst>
                              <a:path w="72250" h="113500">
                                <a:moveTo>
                                  <a:pt x="0" y="0"/>
                                </a:moveTo>
                                <a:lnTo>
                                  <a:pt x="13017" y="0"/>
                                </a:lnTo>
                                <a:lnTo>
                                  <a:pt x="37668" y="63424"/>
                                </a:lnTo>
                                <a:lnTo>
                                  <a:pt x="38138" y="63424"/>
                                </a:lnTo>
                                <a:lnTo>
                                  <a:pt x="60160" y="0"/>
                                </a:lnTo>
                                <a:lnTo>
                                  <a:pt x="72250" y="0"/>
                                </a:lnTo>
                                <a:lnTo>
                                  <a:pt x="30696" y="113500"/>
                                </a:lnTo>
                                <a:lnTo>
                                  <a:pt x="18910" y="113500"/>
                                </a:lnTo>
                                <a:lnTo>
                                  <a:pt x="31623" y="79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71640" y="482040"/>
                            <a:ext cx="10080" cy="111240"/>
                          </a:xfrm>
                          <a:custGeom>
                            <a:avLst/>
                            <a:gdLst>
                              <a:gd name="textAreaLeft" fmla="*/ 0 w 5760"/>
                              <a:gd name="textAreaRight" fmla="*/ 6840 w 5760"/>
                              <a:gd name="textAreaTop" fmla="*/ 0 h 63000"/>
                              <a:gd name="textAreaBottom" fmla="*/ 64080 h 6300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13500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13500"/>
                                </a:lnTo>
                                <a:lnTo>
                                  <a:pt x="0" y="11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12320" y="482040"/>
                            <a:ext cx="10080" cy="111240"/>
                          </a:xfrm>
                          <a:custGeom>
                            <a:avLst/>
                            <a:gdLst>
                              <a:gd name="textAreaLeft" fmla="*/ 0 w 5760"/>
                              <a:gd name="textAreaRight" fmla="*/ 6840 w 5760"/>
                              <a:gd name="textAreaTop" fmla="*/ 0 h 63000"/>
                              <a:gd name="textAreaBottom" fmla="*/ 64080 h 6300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13500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13500"/>
                                </a:lnTo>
                                <a:lnTo>
                                  <a:pt x="0" y="11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47240" y="547920"/>
                            <a:ext cx="30600" cy="47160"/>
                          </a:xfrm>
                          <a:custGeom>
                            <a:avLst/>
                            <a:gdLst>
                              <a:gd name="textAreaLeft" fmla="*/ 0 w 17280"/>
                              <a:gd name="textAreaRight" fmla="*/ 18360 w 17280"/>
                              <a:gd name="textAreaTop" fmla="*/ 0 h 26640"/>
                              <a:gd name="textAreaBottom" fmla="*/ 27720 h 26640"/>
                            </a:gdLst>
                            <a:ahLst/>
                            <a:rect l="textAreaLeft" t="textAreaTop" r="textAreaRight" b="textAreaBottom"/>
                            <a:pathLst>
                              <a:path w="32709" h="49314">
                                <a:moveTo>
                                  <a:pt x="22936" y="0"/>
                                </a:moveTo>
                                <a:lnTo>
                                  <a:pt x="32709" y="0"/>
                                </a:lnTo>
                                <a:lnTo>
                                  <a:pt x="32709" y="9309"/>
                                </a:lnTo>
                                <a:lnTo>
                                  <a:pt x="23876" y="9309"/>
                                </a:lnTo>
                                <a:cubicBezTo>
                                  <a:pt x="16739" y="9309"/>
                                  <a:pt x="12395" y="11786"/>
                                  <a:pt x="12395" y="19698"/>
                                </a:cubicBezTo>
                                <a:lnTo>
                                  <a:pt x="12395" y="29464"/>
                                </a:lnTo>
                                <a:cubicBezTo>
                                  <a:pt x="12395" y="36449"/>
                                  <a:pt x="17513" y="39078"/>
                                  <a:pt x="23406" y="39078"/>
                                </a:cubicBezTo>
                                <a:lnTo>
                                  <a:pt x="32709" y="39078"/>
                                </a:lnTo>
                                <a:lnTo>
                                  <a:pt x="32709" y="49314"/>
                                </a:lnTo>
                                <a:lnTo>
                                  <a:pt x="20777" y="49314"/>
                                </a:lnTo>
                                <a:cubicBezTo>
                                  <a:pt x="8839" y="49314"/>
                                  <a:pt x="0" y="42329"/>
                                  <a:pt x="0" y="31013"/>
                                </a:cubicBezTo>
                                <a:lnTo>
                                  <a:pt x="0" y="21717"/>
                                </a:lnTo>
                                <a:cubicBezTo>
                                  <a:pt x="0" y="6363"/>
                                  <a:pt x="8992" y="0"/>
                                  <a:pt x="229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52280" y="512280"/>
                            <a:ext cx="24840" cy="9000"/>
                          </a:xfrm>
                          <a:custGeom>
                            <a:avLst/>
                            <a:gdLst>
                              <a:gd name="textAreaLeft" fmla="*/ 0 w 14040"/>
                              <a:gd name="textAreaRight" fmla="*/ 15120 w 14040"/>
                              <a:gd name="textAreaTop" fmla="*/ 0 h 5040"/>
                              <a:gd name="textAreaBottom" fmla="*/ 6120 h 5040"/>
                            </a:gdLst>
                            <a:ahLst/>
                            <a:rect l="textAreaLeft" t="textAreaTop" r="textAreaRight" b="textAreaBottom"/>
                            <a:pathLst>
                              <a:path w="27286" h="11163">
                                <a:moveTo>
                                  <a:pt x="19076" y="0"/>
                                </a:moveTo>
                                <a:lnTo>
                                  <a:pt x="27286" y="0"/>
                                </a:lnTo>
                                <a:lnTo>
                                  <a:pt x="27286" y="11163"/>
                                </a:lnTo>
                                <a:lnTo>
                                  <a:pt x="0" y="11163"/>
                                </a:lnTo>
                                <a:lnTo>
                                  <a:pt x="0" y="3569"/>
                                </a:lnTo>
                                <a:cubicBezTo>
                                  <a:pt x="4496" y="775"/>
                                  <a:pt x="13639" y="0"/>
                                  <a:pt x="190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9640" y="512280"/>
                            <a:ext cx="31680" cy="8208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9080 w 18000"/>
                              <a:gd name="textAreaTop" fmla="*/ 0 h 46440"/>
                              <a:gd name="textAreaBottom" fmla="*/ 47520 h 46440"/>
                            </a:gdLst>
                            <a:ahLst/>
                            <a:rect l="textAreaLeft" t="textAreaTop" r="textAreaRight" b="textAreaBottom"/>
                            <a:pathLst>
                              <a:path w="34271" h="84353">
                                <a:moveTo>
                                  <a:pt x="0" y="0"/>
                                </a:moveTo>
                                <a:lnTo>
                                  <a:pt x="8998" y="0"/>
                                </a:lnTo>
                                <a:cubicBezTo>
                                  <a:pt x="21863" y="0"/>
                                  <a:pt x="32721" y="4496"/>
                                  <a:pt x="32721" y="20320"/>
                                </a:cubicBezTo>
                                <a:lnTo>
                                  <a:pt x="32721" y="55817"/>
                                </a:lnTo>
                                <a:cubicBezTo>
                                  <a:pt x="32721" y="68224"/>
                                  <a:pt x="33344" y="74587"/>
                                  <a:pt x="34271" y="82486"/>
                                </a:cubicBezTo>
                                <a:lnTo>
                                  <a:pt x="23413" y="82486"/>
                                </a:lnTo>
                                <a:cubicBezTo>
                                  <a:pt x="23107" y="79858"/>
                                  <a:pt x="23107" y="79705"/>
                                  <a:pt x="22485" y="74740"/>
                                </a:cubicBezTo>
                                <a:lnTo>
                                  <a:pt x="22015" y="74740"/>
                                </a:lnTo>
                                <a:cubicBezTo>
                                  <a:pt x="19386" y="79858"/>
                                  <a:pt x="13951" y="84353"/>
                                  <a:pt x="4184" y="84353"/>
                                </a:cubicBezTo>
                                <a:lnTo>
                                  <a:pt x="0" y="84353"/>
                                </a:lnTo>
                                <a:lnTo>
                                  <a:pt x="0" y="74117"/>
                                </a:lnTo>
                                <a:lnTo>
                                  <a:pt x="7131" y="74117"/>
                                </a:lnTo>
                                <a:cubicBezTo>
                                  <a:pt x="13798" y="74117"/>
                                  <a:pt x="20313" y="71171"/>
                                  <a:pt x="20313" y="60935"/>
                                </a:cubicBezTo>
                                <a:lnTo>
                                  <a:pt x="20313" y="44348"/>
                                </a:lnTo>
                                <a:lnTo>
                                  <a:pt x="0" y="44348"/>
                                </a:lnTo>
                                <a:lnTo>
                                  <a:pt x="0" y="35039"/>
                                </a:lnTo>
                                <a:lnTo>
                                  <a:pt x="20313" y="35039"/>
                                </a:lnTo>
                                <a:lnTo>
                                  <a:pt x="20313" y="21400"/>
                                </a:lnTo>
                                <a:cubicBezTo>
                                  <a:pt x="20313" y="12713"/>
                                  <a:pt x="15500" y="11163"/>
                                  <a:pt x="7448" y="11163"/>
                                </a:cubicBezTo>
                                <a:lnTo>
                                  <a:pt x="0" y="11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39040" y="512280"/>
                            <a:ext cx="64080" cy="79920"/>
                          </a:xfrm>
                          <a:custGeom>
                            <a:avLst/>
                            <a:gdLst>
                              <a:gd name="textAreaLeft" fmla="*/ 0 w 36360"/>
                              <a:gd name="textAreaRight" fmla="*/ 37440 w 36360"/>
                              <a:gd name="textAreaTop" fmla="*/ 0 h 45360"/>
                              <a:gd name="textAreaBottom" fmla="*/ 46440 h 45360"/>
                            </a:gdLst>
                            <a:ahLst/>
                            <a:rect l="textAreaLeft" t="textAreaTop" r="textAreaRight" b="textAreaBottom"/>
                            <a:pathLst>
                              <a:path w="66370" h="82486">
                                <a:moveTo>
                                  <a:pt x="33655" y="0"/>
                                </a:moveTo>
                                <a:lnTo>
                                  <a:pt x="46051" y="0"/>
                                </a:lnTo>
                                <a:cubicBezTo>
                                  <a:pt x="56439" y="0"/>
                                  <a:pt x="66370" y="4496"/>
                                  <a:pt x="66370" y="18136"/>
                                </a:cubicBezTo>
                                <a:lnTo>
                                  <a:pt x="66370" y="82486"/>
                                </a:lnTo>
                                <a:lnTo>
                                  <a:pt x="53963" y="82486"/>
                                </a:lnTo>
                                <a:lnTo>
                                  <a:pt x="53963" y="19533"/>
                                </a:lnTo>
                                <a:cubicBezTo>
                                  <a:pt x="53963" y="12865"/>
                                  <a:pt x="48540" y="11163"/>
                                  <a:pt x="43574" y="11163"/>
                                </a:cubicBezTo>
                                <a:lnTo>
                                  <a:pt x="31014" y="11163"/>
                                </a:lnTo>
                                <a:cubicBezTo>
                                  <a:pt x="22492" y="11163"/>
                                  <a:pt x="15507" y="12560"/>
                                  <a:pt x="12409" y="13487"/>
                                </a:cubicBezTo>
                                <a:lnTo>
                                  <a:pt x="12409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6" y="1854"/>
                                </a:lnTo>
                                <a:lnTo>
                                  <a:pt x="12256" y="7442"/>
                                </a:lnTo>
                                <a:cubicBezTo>
                                  <a:pt x="17831" y="2172"/>
                                  <a:pt x="26366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30120" y="512280"/>
                            <a:ext cx="30600" cy="82080"/>
                          </a:xfrm>
                          <a:custGeom>
                            <a:avLst/>
                            <a:gdLst>
                              <a:gd name="textAreaLeft" fmla="*/ 0 w 17280"/>
                              <a:gd name="textAreaRight" fmla="*/ 18360 w 17280"/>
                              <a:gd name="textAreaTop" fmla="*/ 0 h 46440"/>
                              <a:gd name="textAreaBottom" fmla="*/ 47520 h 46440"/>
                            </a:gdLst>
                            <a:ahLst/>
                            <a:rect l="textAreaLeft" t="textAreaTop" r="textAreaRight" b="textAreaBottom"/>
                            <a:pathLst>
                              <a:path w="33186" h="84353">
                                <a:moveTo>
                                  <a:pt x="23102" y="0"/>
                                </a:moveTo>
                                <a:lnTo>
                                  <a:pt x="33186" y="0"/>
                                </a:lnTo>
                                <a:lnTo>
                                  <a:pt x="33186" y="10858"/>
                                </a:lnTo>
                                <a:lnTo>
                                  <a:pt x="21870" y="10858"/>
                                </a:lnTo>
                                <a:cubicBezTo>
                                  <a:pt x="17526" y="10858"/>
                                  <a:pt x="12409" y="13030"/>
                                  <a:pt x="12409" y="22327"/>
                                </a:cubicBezTo>
                                <a:lnTo>
                                  <a:pt x="12409" y="63271"/>
                                </a:lnTo>
                                <a:cubicBezTo>
                                  <a:pt x="12409" y="72568"/>
                                  <a:pt x="18924" y="73190"/>
                                  <a:pt x="23724" y="73190"/>
                                </a:cubicBezTo>
                                <a:lnTo>
                                  <a:pt x="33186" y="73190"/>
                                </a:lnTo>
                                <a:lnTo>
                                  <a:pt x="33186" y="84242"/>
                                </a:lnTo>
                                <a:lnTo>
                                  <a:pt x="32410" y="84353"/>
                                </a:lnTo>
                                <a:lnTo>
                                  <a:pt x="19545" y="84353"/>
                                </a:lnTo>
                                <a:cubicBezTo>
                                  <a:pt x="10706" y="84353"/>
                                  <a:pt x="0" y="80328"/>
                                  <a:pt x="0" y="65748"/>
                                </a:cubicBezTo>
                                <a:lnTo>
                                  <a:pt x="0" y="22644"/>
                                </a:lnTo>
                                <a:cubicBezTo>
                                  <a:pt x="0" y="7912"/>
                                  <a:pt x="9614" y="0"/>
                                  <a:pt x="231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62880" y="482040"/>
                            <a:ext cx="30600" cy="113040"/>
                          </a:xfrm>
                          <a:custGeom>
                            <a:avLst/>
                            <a:gdLst>
                              <a:gd name="textAreaLeft" fmla="*/ 0 w 17280"/>
                              <a:gd name="textAreaRight" fmla="*/ 18360 w 17280"/>
                              <a:gd name="textAreaTop" fmla="*/ 0 h 64080"/>
                              <a:gd name="textAreaBottom" fmla="*/ 65160 h 6408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115255">
                                <a:moveTo>
                                  <a:pt x="20777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13500"/>
                                </a:lnTo>
                                <a:lnTo>
                                  <a:pt x="22022" y="113500"/>
                                </a:lnTo>
                                <a:lnTo>
                                  <a:pt x="20930" y="107607"/>
                                </a:lnTo>
                                <a:cubicBezTo>
                                  <a:pt x="18059" y="110553"/>
                                  <a:pt x="14570" y="112493"/>
                                  <a:pt x="10830" y="113697"/>
                                </a:cubicBezTo>
                                <a:lnTo>
                                  <a:pt x="0" y="115255"/>
                                </a:lnTo>
                                <a:lnTo>
                                  <a:pt x="0" y="104203"/>
                                </a:lnTo>
                                <a:cubicBezTo>
                                  <a:pt x="10236" y="104203"/>
                                  <a:pt x="17361" y="102337"/>
                                  <a:pt x="20777" y="101409"/>
                                </a:cubicBezTo>
                                <a:lnTo>
                                  <a:pt x="20777" y="47142"/>
                                </a:lnTo>
                                <a:cubicBezTo>
                                  <a:pt x="17056" y="44666"/>
                                  <a:pt x="9613" y="41872"/>
                                  <a:pt x="305" y="41872"/>
                                </a:cubicBezTo>
                                <a:lnTo>
                                  <a:pt x="0" y="41872"/>
                                </a:lnTo>
                                <a:lnTo>
                                  <a:pt x="0" y="31013"/>
                                </a:lnTo>
                                <a:lnTo>
                                  <a:pt x="1550" y="31013"/>
                                </a:lnTo>
                                <a:cubicBezTo>
                                  <a:pt x="8839" y="31013"/>
                                  <a:pt x="16751" y="33655"/>
                                  <a:pt x="20777" y="38151"/>
                                </a:cubicBezTo>
                                <a:lnTo>
                                  <a:pt x="20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8720"/>
                            <a:ext cx="503640" cy="323280"/>
                          </a:xfrm>
                          <a:custGeom>
                            <a:avLst/>
                            <a:gdLst>
                              <a:gd name="textAreaLeft" fmla="*/ 0 w 285480"/>
                              <a:gd name="textAreaRight" fmla="*/ 286560 w 285480"/>
                              <a:gd name="textAreaTop" fmla="*/ 0 h 183240"/>
                              <a:gd name="textAreaBottom" fmla="*/ 184320 h 183240"/>
                            </a:gdLst>
                            <a:ahLst/>
                            <a:rect l="textAreaLeft" t="textAreaTop" r="textAreaRight" b="textAreaBottom"/>
                            <a:pathLst>
                              <a:path w="506057" h="323253">
                                <a:moveTo>
                                  <a:pt x="194424" y="0"/>
                                </a:moveTo>
                                <a:cubicBezTo>
                                  <a:pt x="255930" y="0"/>
                                  <a:pt x="321462" y="838"/>
                                  <a:pt x="372453" y="3112"/>
                                </a:cubicBezTo>
                                <a:cubicBezTo>
                                  <a:pt x="502932" y="8966"/>
                                  <a:pt x="505790" y="19609"/>
                                  <a:pt x="505790" y="132334"/>
                                </a:cubicBezTo>
                                <a:cubicBezTo>
                                  <a:pt x="505790" y="202654"/>
                                  <a:pt x="506057" y="310744"/>
                                  <a:pt x="505790" y="315100"/>
                                </a:cubicBezTo>
                                <a:cubicBezTo>
                                  <a:pt x="505473" y="319481"/>
                                  <a:pt x="502704" y="322097"/>
                                  <a:pt x="498907" y="322453"/>
                                </a:cubicBezTo>
                                <a:cubicBezTo>
                                  <a:pt x="496227" y="322669"/>
                                  <a:pt x="489344" y="323177"/>
                                  <a:pt x="476352" y="323177"/>
                                </a:cubicBezTo>
                                <a:cubicBezTo>
                                  <a:pt x="470332" y="323177"/>
                                  <a:pt x="462978" y="323075"/>
                                  <a:pt x="454127" y="322771"/>
                                </a:cubicBezTo>
                                <a:cubicBezTo>
                                  <a:pt x="416801" y="321539"/>
                                  <a:pt x="413867" y="304775"/>
                                  <a:pt x="413867" y="271793"/>
                                </a:cubicBezTo>
                                <a:lnTo>
                                  <a:pt x="413867" y="107658"/>
                                </a:lnTo>
                                <a:cubicBezTo>
                                  <a:pt x="413867" y="76162"/>
                                  <a:pt x="399593" y="68339"/>
                                  <a:pt x="372973" y="67462"/>
                                </a:cubicBezTo>
                                <a:cubicBezTo>
                                  <a:pt x="359943" y="67056"/>
                                  <a:pt x="350647" y="66853"/>
                                  <a:pt x="343865" y="66853"/>
                                </a:cubicBezTo>
                                <a:cubicBezTo>
                                  <a:pt x="336905" y="66853"/>
                                  <a:pt x="332587" y="67069"/>
                                  <a:pt x="329590" y="67462"/>
                                </a:cubicBezTo>
                                <a:cubicBezTo>
                                  <a:pt x="325552" y="67983"/>
                                  <a:pt x="321920" y="69952"/>
                                  <a:pt x="321920" y="74701"/>
                                </a:cubicBezTo>
                                <a:lnTo>
                                  <a:pt x="321920" y="314858"/>
                                </a:lnTo>
                                <a:cubicBezTo>
                                  <a:pt x="321920" y="318262"/>
                                  <a:pt x="320802" y="322059"/>
                                  <a:pt x="314439" y="322377"/>
                                </a:cubicBezTo>
                                <a:cubicBezTo>
                                  <a:pt x="301295" y="322974"/>
                                  <a:pt x="289319" y="323253"/>
                                  <a:pt x="277647" y="323253"/>
                                </a:cubicBezTo>
                                <a:cubicBezTo>
                                  <a:pt x="265366" y="323253"/>
                                  <a:pt x="253441" y="322936"/>
                                  <a:pt x="240868" y="322377"/>
                                </a:cubicBezTo>
                                <a:cubicBezTo>
                                  <a:pt x="234188" y="322059"/>
                                  <a:pt x="233324" y="318262"/>
                                  <a:pt x="233324" y="314858"/>
                                </a:cubicBezTo>
                                <a:lnTo>
                                  <a:pt x="233324" y="105943"/>
                                </a:lnTo>
                                <a:cubicBezTo>
                                  <a:pt x="233324" y="77508"/>
                                  <a:pt x="223507" y="68580"/>
                                  <a:pt x="201397" y="67462"/>
                                </a:cubicBezTo>
                                <a:cubicBezTo>
                                  <a:pt x="192100" y="67018"/>
                                  <a:pt x="182270" y="66840"/>
                                  <a:pt x="173710" y="66840"/>
                                </a:cubicBezTo>
                                <a:cubicBezTo>
                                  <a:pt x="162179" y="66840"/>
                                  <a:pt x="152984" y="67145"/>
                                  <a:pt x="150584" y="67462"/>
                                </a:cubicBezTo>
                                <a:cubicBezTo>
                                  <a:pt x="146621" y="67983"/>
                                  <a:pt x="143218" y="69926"/>
                                  <a:pt x="143218" y="74346"/>
                                </a:cubicBezTo>
                                <a:lnTo>
                                  <a:pt x="143218" y="314693"/>
                                </a:lnTo>
                                <a:cubicBezTo>
                                  <a:pt x="143218" y="318148"/>
                                  <a:pt x="141605" y="322059"/>
                                  <a:pt x="135712" y="322377"/>
                                </a:cubicBezTo>
                                <a:cubicBezTo>
                                  <a:pt x="125628" y="322961"/>
                                  <a:pt x="113462" y="323228"/>
                                  <a:pt x="101117" y="323228"/>
                                </a:cubicBezTo>
                                <a:cubicBezTo>
                                  <a:pt x="87655" y="323228"/>
                                  <a:pt x="73977" y="322910"/>
                                  <a:pt x="62535" y="322377"/>
                                </a:cubicBezTo>
                                <a:cubicBezTo>
                                  <a:pt x="56680" y="322135"/>
                                  <a:pt x="55334" y="318262"/>
                                  <a:pt x="55334" y="314820"/>
                                </a:cubicBezTo>
                                <a:lnTo>
                                  <a:pt x="55334" y="80594"/>
                                </a:lnTo>
                                <a:cubicBezTo>
                                  <a:pt x="55334" y="51727"/>
                                  <a:pt x="9461" y="43180"/>
                                  <a:pt x="6172" y="42545"/>
                                </a:cubicBezTo>
                                <a:cubicBezTo>
                                  <a:pt x="2260" y="41834"/>
                                  <a:pt x="127" y="38710"/>
                                  <a:pt x="51" y="35115"/>
                                </a:cubicBezTo>
                                <a:cubicBezTo>
                                  <a:pt x="0" y="31521"/>
                                  <a:pt x="876" y="15659"/>
                                  <a:pt x="1232" y="12014"/>
                                </a:cubicBezTo>
                                <a:cubicBezTo>
                                  <a:pt x="1588" y="8420"/>
                                  <a:pt x="3175" y="5055"/>
                                  <a:pt x="7480" y="4547"/>
                                </a:cubicBezTo>
                                <a:cubicBezTo>
                                  <a:pt x="32753" y="1257"/>
                                  <a:pt x="91415" y="584"/>
                                  <a:pt x="143218" y="190"/>
                                </a:cubicBezTo>
                                <a:cubicBezTo>
                                  <a:pt x="159677" y="63"/>
                                  <a:pt x="176885" y="0"/>
                                  <a:pt x="1944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33520" y="112320"/>
                            <a:ext cx="147240" cy="319320"/>
                          </a:xfrm>
                          <a:custGeom>
                            <a:avLst/>
                            <a:gdLst>
                              <a:gd name="textAreaLeft" fmla="*/ 0 w 83520"/>
                              <a:gd name="textAreaRight" fmla="*/ 84600 w 83520"/>
                              <a:gd name="textAreaTop" fmla="*/ 0 h 181080"/>
                              <a:gd name="textAreaBottom" fmla="*/ 182160 h 181080"/>
                            </a:gdLst>
                            <a:ahLst/>
                            <a:rect l="textAreaLeft" t="textAreaTop" r="textAreaRight" b="textAreaBottom"/>
                            <a:pathLst>
                              <a:path w="147688" h="319646">
                                <a:moveTo>
                                  <a:pt x="68847" y="0"/>
                                </a:moveTo>
                                <a:cubicBezTo>
                                  <a:pt x="94691" y="0"/>
                                  <a:pt x="121590" y="838"/>
                                  <a:pt x="139738" y="2451"/>
                                </a:cubicBezTo>
                                <a:cubicBezTo>
                                  <a:pt x="145783" y="3327"/>
                                  <a:pt x="147688" y="6642"/>
                                  <a:pt x="147688" y="10084"/>
                                </a:cubicBezTo>
                                <a:lnTo>
                                  <a:pt x="147688" y="311023"/>
                                </a:lnTo>
                                <a:cubicBezTo>
                                  <a:pt x="147688" y="314465"/>
                                  <a:pt x="145910" y="318224"/>
                                  <a:pt x="140805" y="318503"/>
                                </a:cubicBezTo>
                                <a:cubicBezTo>
                                  <a:pt x="127521" y="319253"/>
                                  <a:pt x="114249" y="319646"/>
                                  <a:pt x="101104" y="319646"/>
                                </a:cubicBezTo>
                                <a:cubicBezTo>
                                  <a:pt x="88138" y="319646"/>
                                  <a:pt x="75324" y="319265"/>
                                  <a:pt x="62814" y="318503"/>
                                </a:cubicBezTo>
                                <a:cubicBezTo>
                                  <a:pt x="57505" y="317945"/>
                                  <a:pt x="55372" y="314465"/>
                                  <a:pt x="55372" y="311023"/>
                                </a:cubicBezTo>
                                <a:lnTo>
                                  <a:pt x="55372" y="79311"/>
                                </a:lnTo>
                                <a:cubicBezTo>
                                  <a:pt x="55372" y="50787"/>
                                  <a:pt x="9499" y="41059"/>
                                  <a:pt x="6210" y="40221"/>
                                </a:cubicBezTo>
                                <a:cubicBezTo>
                                  <a:pt x="2337" y="39243"/>
                                  <a:pt x="203" y="35992"/>
                                  <a:pt x="127" y="32791"/>
                                </a:cubicBezTo>
                                <a:cubicBezTo>
                                  <a:pt x="0" y="29274"/>
                                  <a:pt x="914" y="13805"/>
                                  <a:pt x="1232" y="10084"/>
                                </a:cubicBezTo>
                                <a:cubicBezTo>
                                  <a:pt x="1511" y="6337"/>
                                  <a:pt x="2413" y="2896"/>
                                  <a:pt x="7442" y="2184"/>
                                </a:cubicBezTo>
                                <a:cubicBezTo>
                                  <a:pt x="21856" y="711"/>
                                  <a:pt x="44907" y="0"/>
                                  <a:pt x="688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360" y="108000"/>
                            <a:ext cx="147240" cy="324360"/>
                          </a:xfrm>
                          <a:custGeom>
                            <a:avLst/>
                            <a:gdLst>
                              <a:gd name="textAreaLeft" fmla="*/ 0 w 83520"/>
                              <a:gd name="textAreaRight" fmla="*/ 84600 w 83520"/>
                              <a:gd name="textAreaTop" fmla="*/ 0 h 183960"/>
                              <a:gd name="textAreaBottom" fmla="*/ 185040 h 183960"/>
                            </a:gdLst>
                            <a:ahLst/>
                            <a:rect l="textAreaLeft" t="textAreaTop" r="textAreaRight" b="textAreaBottom"/>
                            <a:pathLst>
                              <a:path w="149803" h="324621">
                                <a:moveTo>
                                  <a:pt x="132258" y="0"/>
                                </a:moveTo>
                                <a:lnTo>
                                  <a:pt x="149803" y="243"/>
                                </a:lnTo>
                                <a:lnTo>
                                  <a:pt x="149803" y="61825"/>
                                </a:lnTo>
                                <a:lnTo>
                                  <a:pt x="128883" y="63947"/>
                                </a:lnTo>
                                <a:cubicBezTo>
                                  <a:pt x="101323" y="71661"/>
                                  <a:pt x="89192" y="95685"/>
                                  <a:pt x="89192" y="164465"/>
                                </a:cubicBezTo>
                                <a:cubicBezTo>
                                  <a:pt x="89192" y="233255"/>
                                  <a:pt x="106723" y="256588"/>
                                  <a:pt x="133512" y="263956"/>
                                </a:cubicBezTo>
                                <a:lnTo>
                                  <a:pt x="149803" y="265685"/>
                                </a:lnTo>
                                <a:lnTo>
                                  <a:pt x="149803" y="324621"/>
                                </a:lnTo>
                                <a:lnTo>
                                  <a:pt x="139732" y="324365"/>
                                </a:lnTo>
                                <a:cubicBezTo>
                                  <a:pt x="134002" y="324176"/>
                                  <a:pt x="129484" y="323975"/>
                                  <a:pt x="126441" y="323774"/>
                                </a:cubicBezTo>
                                <a:cubicBezTo>
                                  <a:pt x="91377" y="321462"/>
                                  <a:pt x="0" y="323672"/>
                                  <a:pt x="0" y="168758"/>
                                </a:cubicBezTo>
                                <a:cubicBezTo>
                                  <a:pt x="0" y="18237"/>
                                  <a:pt x="77432" y="0"/>
                                  <a:pt x="1322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18160" y="31680"/>
                            <a:ext cx="181440" cy="401400"/>
                          </a:xfrm>
                          <a:custGeom>
                            <a:avLst/>
                            <a:gdLst>
                              <a:gd name="textAreaLeft" fmla="*/ 0 w 102960"/>
                              <a:gd name="textAreaRight" fmla="*/ 104040 w 102960"/>
                              <a:gd name="textAreaTop" fmla="*/ 0 h 227520"/>
                              <a:gd name="textAreaBottom" fmla="*/ 228600 h 227520"/>
                            </a:gdLst>
                            <a:ahLst/>
                            <a:rect l="textAreaLeft" t="textAreaTop" r="textAreaRight" b="textAreaBottom"/>
                            <a:pathLst>
                              <a:path w="183985" h="401059">
                                <a:moveTo>
                                  <a:pt x="11268" y="399"/>
                                </a:moveTo>
                                <a:cubicBezTo>
                                  <a:pt x="14226" y="0"/>
                                  <a:pt x="18182" y="60"/>
                                  <a:pt x="23475" y="605"/>
                                </a:cubicBezTo>
                                <a:cubicBezTo>
                                  <a:pt x="30531" y="1333"/>
                                  <a:pt x="39967" y="2923"/>
                                  <a:pt x="52591" y="5441"/>
                                </a:cubicBezTo>
                                <a:cubicBezTo>
                                  <a:pt x="74435" y="9797"/>
                                  <a:pt x="73482" y="17112"/>
                                  <a:pt x="76391" y="34613"/>
                                </a:cubicBezTo>
                                <a:cubicBezTo>
                                  <a:pt x="79934" y="55936"/>
                                  <a:pt x="82182" y="69411"/>
                                  <a:pt x="83350" y="73729"/>
                                </a:cubicBezTo>
                                <a:cubicBezTo>
                                  <a:pt x="84251" y="77031"/>
                                  <a:pt x="86779" y="80803"/>
                                  <a:pt x="92393" y="81133"/>
                                </a:cubicBezTo>
                                <a:cubicBezTo>
                                  <a:pt x="108700" y="82111"/>
                                  <a:pt x="137706" y="83965"/>
                                  <a:pt x="148768" y="85578"/>
                                </a:cubicBezTo>
                                <a:cubicBezTo>
                                  <a:pt x="151981" y="86048"/>
                                  <a:pt x="154432" y="87889"/>
                                  <a:pt x="154991" y="91814"/>
                                </a:cubicBezTo>
                                <a:cubicBezTo>
                                  <a:pt x="155563" y="95725"/>
                                  <a:pt x="156680" y="111867"/>
                                  <a:pt x="156363" y="115791"/>
                                </a:cubicBezTo>
                                <a:cubicBezTo>
                                  <a:pt x="156032" y="119728"/>
                                  <a:pt x="154153" y="122052"/>
                                  <a:pt x="150241" y="123106"/>
                                </a:cubicBezTo>
                                <a:cubicBezTo>
                                  <a:pt x="146317" y="124161"/>
                                  <a:pt x="91529" y="129723"/>
                                  <a:pt x="90450" y="160927"/>
                                </a:cubicBezTo>
                                <a:cubicBezTo>
                                  <a:pt x="89116" y="199497"/>
                                  <a:pt x="90322" y="275430"/>
                                  <a:pt x="91466" y="302304"/>
                                </a:cubicBezTo>
                                <a:cubicBezTo>
                                  <a:pt x="93014" y="338676"/>
                                  <a:pt x="91732" y="344696"/>
                                  <a:pt x="126403" y="353027"/>
                                </a:cubicBezTo>
                                <a:cubicBezTo>
                                  <a:pt x="155245" y="359961"/>
                                  <a:pt x="163513" y="359746"/>
                                  <a:pt x="175285" y="362844"/>
                                </a:cubicBezTo>
                                <a:cubicBezTo>
                                  <a:pt x="183985" y="365143"/>
                                  <a:pt x="183693" y="366870"/>
                                  <a:pt x="182715" y="378300"/>
                                </a:cubicBezTo>
                                <a:cubicBezTo>
                                  <a:pt x="181166" y="396512"/>
                                  <a:pt x="181432" y="396855"/>
                                  <a:pt x="164046" y="398227"/>
                                </a:cubicBezTo>
                                <a:cubicBezTo>
                                  <a:pt x="145796" y="399674"/>
                                  <a:pt x="108953" y="401059"/>
                                  <a:pt x="91986" y="401059"/>
                                </a:cubicBezTo>
                                <a:cubicBezTo>
                                  <a:pt x="13398" y="401059"/>
                                  <a:pt x="0" y="377183"/>
                                  <a:pt x="0" y="305809"/>
                                </a:cubicBezTo>
                                <a:cubicBezTo>
                                  <a:pt x="0" y="267188"/>
                                  <a:pt x="1981" y="31171"/>
                                  <a:pt x="2299" y="15652"/>
                                </a:cubicBezTo>
                                <a:cubicBezTo>
                                  <a:pt x="2477" y="6922"/>
                                  <a:pt x="2391" y="1596"/>
                                  <a:pt x="11268" y="3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88480" y="0"/>
                            <a:ext cx="205920" cy="434520"/>
                          </a:xfrm>
                          <a:custGeom>
                            <a:avLst/>
                            <a:gdLst>
                              <a:gd name="textAreaLeft" fmla="*/ 0 w 116640"/>
                              <a:gd name="textAreaRight" fmla="*/ 117720 w 116640"/>
                              <a:gd name="textAreaTop" fmla="*/ 0 h 246240"/>
                              <a:gd name="textAreaBottom" fmla="*/ 247320 h 246240"/>
                            </a:gdLst>
                            <a:ahLst/>
                            <a:rect l="textAreaLeft" t="textAreaTop" r="textAreaRight" b="textAreaBottom"/>
                            <a:pathLst>
                              <a:path w="208248" h="434106">
                                <a:moveTo>
                                  <a:pt x="78839" y="1007"/>
                                </a:moveTo>
                                <a:cubicBezTo>
                                  <a:pt x="85207" y="1342"/>
                                  <a:pt x="94008" y="2569"/>
                                  <a:pt x="106178" y="4786"/>
                                </a:cubicBezTo>
                                <a:cubicBezTo>
                                  <a:pt x="153105" y="13333"/>
                                  <a:pt x="148837" y="14298"/>
                                  <a:pt x="149904" y="35977"/>
                                </a:cubicBezTo>
                                <a:cubicBezTo>
                                  <a:pt x="151822" y="75258"/>
                                  <a:pt x="150654" y="328915"/>
                                  <a:pt x="152457" y="356474"/>
                                </a:cubicBezTo>
                                <a:cubicBezTo>
                                  <a:pt x="154260" y="384033"/>
                                  <a:pt x="172980" y="380096"/>
                                  <a:pt x="203016" y="389380"/>
                                </a:cubicBezTo>
                                <a:cubicBezTo>
                                  <a:pt x="207143" y="390637"/>
                                  <a:pt x="208032" y="393012"/>
                                  <a:pt x="208134" y="396441"/>
                                </a:cubicBezTo>
                                <a:cubicBezTo>
                                  <a:pt x="208248" y="399857"/>
                                  <a:pt x="207143" y="419402"/>
                                  <a:pt x="206101" y="423746"/>
                                </a:cubicBezTo>
                                <a:cubicBezTo>
                                  <a:pt x="205073" y="428089"/>
                                  <a:pt x="203485" y="430769"/>
                                  <a:pt x="198317" y="431315"/>
                                </a:cubicBezTo>
                                <a:cubicBezTo>
                                  <a:pt x="139347" y="434106"/>
                                  <a:pt x="57833" y="433939"/>
                                  <a:pt x="10489" y="433001"/>
                                </a:cubicBezTo>
                                <a:lnTo>
                                  <a:pt x="0" y="432734"/>
                                </a:lnTo>
                                <a:lnTo>
                                  <a:pt x="0" y="373797"/>
                                </a:lnTo>
                                <a:lnTo>
                                  <a:pt x="13277" y="375206"/>
                                </a:lnTo>
                                <a:cubicBezTo>
                                  <a:pt x="35998" y="375372"/>
                                  <a:pt x="38932" y="375486"/>
                                  <a:pt x="45650" y="374660"/>
                                </a:cubicBezTo>
                                <a:cubicBezTo>
                                  <a:pt x="52381" y="373848"/>
                                  <a:pt x="60230" y="373327"/>
                                  <a:pt x="60255" y="362430"/>
                                </a:cubicBezTo>
                                <a:cubicBezTo>
                                  <a:pt x="60471" y="295196"/>
                                  <a:pt x="61195" y="222311"/>
                                  <a:pt x="59633" y="181493"/>
                                </a:cubicBezTo>
                                <a:cubicBezTo>
                                  <a:pt x="59315" y="173188"/>
                                  <a:pt x="53575" y="171194"/>
                                  <a:pt x="45815" y="170165"/>
                                </a:cubicBezTo>
                                <a:cubicBezTo>
                                  <a:pt x="32645" y="168603"/>
                                  <a:pt x="11906" y="168730"/>
                                  <a:pt x="11906" y="168730"/>
                                </a:cubicBezTo>
                                <a:lnTo>
                                  <a:pt x="0" y="169938"/>
                                </a:lnTo>
                                <a:lnTo>
                                  <a:pt x="0" y="108355"/>
                                </a:lnTo>
                                <a:lnTo>
                                  <a:pt x="15633" y="108572"/>
                                </a:lnTo>
                                <a:cubicBezTo>
                                  <a:pt x="27460" y="108862"/>
                                  <a:pt x="39649" y="109275"/>
                                  <a:pt x="50984" y="109764"/>
                                </a:cubicBezTo>
                                <a:cubicBezTo>
                                  <a:pt x="57600" y="110043"/>
                                  <a:pt x="59569" y="107706"/>
                                  <a:pt x="60001" y="100569"/>
                                </a:cubicBezTo>
                                <a:cubicBezTo>
                                  <a:pt x="60623" y="90701"/>
                                  <a:pt x="61042" y="37539"/>
                                  <a:pt x="61919" y="19429"/>
                                </a:cubicBezTo>
                                <a:cubicBezTo>
                                  <a:pt x="62519" y="7018"/>
                                  <a:pt x="59733" y="0"/>
                                  <a:pt x="78839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igur1" style="position:absolute;margin-left:0pt;margin-top:-49.4pt;width:102.35pt;height:49.35pt" coordorigin="0,-988" coordsize="2047,987"/>
            </w:pict>
          </mc:Fallback>
        </mc:AlternateContent>
      </w:r>
    </w:p>
    <w:p>
      <w:pPr>
        <w:pStyle w:val="Normal"/>
        <w:spacing w:before="0" w:after="20"/>
        <w:rPr/>
      </w:pPr>
      <w:r>
        <w:rPr>
          <w:rFonts w:eastAsia="midtsans" w:cs="midtsans" w:ascii="midtsans" w:hAnsi="midtsans"/>
          <w:b/>
          <w:sz w:val="40"/>
        </w:rPr>
        <w:t>Uddannelsesplan</w:t>
      </w:r>
    </w:p>
    <w:p>
      <w:pPr>
        <w:pStyle w:val="Overskrift1"/>
        <w:rPr/>
      </w:pPr>
      <w:r>
        <w:rPr/>
        <w:t>Individuel introduktionssamtale*</w:t>
      </w:r>
    </w:p>
    <w:tbl>
      <w:tblPr>
        <w:tblStyle w:val="TableGrid"/>
        <w:tblW w:w="10885" w:type="dxa"/>
        <w:jc w:val="left"/>
        <w:tblInd w:w="0" w:type="dxa"/>
        <w:tblLayout w:type="fixed"/>
        <w:tblCellMar>
          <w:top w:w="0" w:type="dxa"/>
          <w:left w:w="118" w:type="dxa"/>
          <w:bottom w:w="130" w:type="dxa"/>
          <w:right w:w="115" w:type="dxa"/>
        </w:tblCellMar>
        <w:tblLook w:firstRow="1" w:noVBand="1" w:lastRow="0" w:firstColumn="1" w:lastColumn="0" w:noHBand="0" w:val="04a0"/>
      </w:tblPr>
      <w:tblGrid>
        <w:gridCol w:w="6373"/>
        <w:gridCol w:w="4511"/>
      </w:tblGrid>
      <w:tr>
        <w:trPr>
          <w:trHeight w:val="645" w:hRule="atLeast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Navn: _________ ________________________________________________ </w:t>
            </w:r>
          </w:p>
        </w:tc>
        <w:tc>
          <w:tcPr>
            <w:tcW w:w="451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69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Fødselsdato: ________________________</w:t>
            </w:r>
          </w:p>
        </w:tc>
      </w:tr>
      <w:tr>
        <w:trPr>
          <w:trHeight w:val="545" w:hRule="atLeast"/>
        </w:trPr>
        <w:tc>
          <w:tcPr>
            <w:tcW w:w="6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Stilling: ___________ år____________________________________________ </w:t>
            </w:r>
          </w:p>
        </w:tc>
        <w:tc>
          <w:tcPr>
            <w:tcW w:w="4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5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Ansættelsesperiode: ________________________</w:t>
            </w:r>
          </w:p>
        </w:tc>
      </w:tr>
    </w:tbl>
    <w:p>
      <w:pPr>
        <w:pStyle w:val="Normal"/>
        <w:tabs>
          <w:tab w:val="clear" w:pos="1304"/>
          <w:tab w:val="center" w:pos="2982" w:leader="none"/>
          <w:tab w:val="center" w:pos="8001" w:leader="none"/>
        </w:tabs>
        <w:spacing w:lineRule="auto" w:line="264" w:before="0" w:after="0"/>
        <w:rPr/>
      </w:pPr>
      <w:r>
        <w:rPr/>
        <w:tab/>
      </w:r>
      <w:r>
        <w:rPr>
          <w:rFonts w:eastAsia="midtsans" w:cs="midtsans" w:ascii="midtsans" w:hAnsi="midtsans"/>
          <w:b/>
          <w:sz w:val="20"/>
        </w:rPr>
        <w:t xml:space="preserve">Checkliste for gennemgang af: </w:t>
      </w:r>
      <w:r>
        <w:rPr>
          <w:rFonts w:eastAsia="Wingdings" w:cs="Wingdings" w:ascii="Wingdings" w:hAnsi="Wingdings"/>
          <w:sz w:val="20"/>
        </w:rPr>
        <w:t></w:t>
      </w:r>
      <w:r>
        <w:rPr>
          <w:rFonts w:eastAsia="midtsans" w:cs="midtsans" w:ascii="midtsans" w:hAnsi="midtsans"/>
          <w:sz w:val="20"/>
        </w:rPr>
        <w:t xml:space="preserve"> </w:t>
      </w:r>
      <w:r>
        <w:rPr>
          <w:rFonts w:eastAsia="midtsans" w:cs="midtsans" w:ascii="midtsans" w:hAnsi="midtsans"/>
          <w:sz w:val="25"/>
          <w:vertAlign w:val="superscript"/>
        </w:rPr>
        <w:t>Afdelingsinstruks</w:t>
        <w:tab/>
      </w:r>
      <w:r>
        <w:rPr>
          <w:rFonts w:eastAsia="Wingdings" w:cs="Wingdings" w:ascii="Wingdings" w:hAnsi="Wingdings"/>
          <w:sz w:val="20"/>
        </w:rPr>
        <w:t></w:t>
      </w:r>
      <w:r>
        <w:rPr>
          <w:rFonts w:eastAsia="midtsans" w:cs="midtsans" w:ascii="midtsans" w:hAnsi="midtsans"/>
          <w:sz w:val="20"/>
        </w:rPr>
        <w:t xml:space="preserve"> </w:t>
      </w:r>
      <w:r>
        <w:rPr>
          <w:rFonts w:eastAsia="midtsans" w:cs="midtsans" w:ascii="midtsans" w:hAnsi="midtsans"/>
          <w:sz w:val="16"/>
        </w:rPr>
        <w:t>Målbeskrivelse og uddannelsesprogram</w:t>
      </w:r>
    </w:p>
    <w:p>
      <w:pPr>
        <w:pStyle w:val="Normal"/>
        <w:spacing w:lineRule="auto" w:line="264" w:before="0" w:after="64"/>
        <w:ind w:left="3878" w:hanging="2744"/>
        <w:rPr/>
      </w:pPr>
      <w:r>
        <w:rPr>
          <w:rFonts w:eastAsia="midtsans" w:cs="midtsans" w:ascii="midtsans" w:hAnsi="midtsans"/>
          <w:sz w:val="18"/>
        </w:rPr>
        <w:t xml:space="preserve">(sæt kryds hvis OK) </w:t>
      </w:r>
      <w:r>
        <w:rPr>
          <w:rFonts w:eastAsia="Wingdings" w:cs="Wingdings" w:ascii="Wingdings" w:hAnsi="Wingdings"/>
          <w:sz w:val="20"/>
        </w:rPr>
        <w:t></w:t>
      </w:r>
      <w:r>
        <w:rPr>
          <w:rFonts w:eastAsia="midtsans" w:cs="midtsans" w:ascii="midtsans" w:hAnsi="midtsans"/>
          <w:sz w:val="20"/>
        </w:rPr>
        <w:t xml:space="preserve"> </w:t>
      </w:r>
      <w:r>
        <w:rPr>
          <w:rFonts w:eastAsia="midtsans" w:cs="midtsans" w:ascii="midtsans" w:hAnsi="midtsans"/>
          <w:sz w:val="16"/>
        </w:rPr>
        <w:t xml:space="preserve">Katastrofeplan </w:t>
      </w:r>
      <w:r>
        <w:rPr>
          <w:rFonts w:eastAsia="Wingdings" w:cs="Wingdings" w:ascii="Wingdings" w:hAnsi="Wingdings"/>
          <w:sz w:val="20"/>
        </w:rPr>
        <w:t></w:t>
      </w:r>
      <w:r>
        <w:rPr>
          <w:rFonts w:eastAsia="midtsans" w:cs="midtsans" w:ascii="midtsans" w:hAnsi="midtsans"/>
          <w:sz w:val="20"/>
        </w:rPr>
        <w:t xml:space="preserve"> </w:t>
      </w:r>
      <w:r>
        <w:rPr>
          <w:rFonts w:eastAsia="midtsans" w:cs="midtsans" w:ascii="midtsans" w:hAnsi="midtsans"/>
          <w:sz w:val="16"/>
        </w:rPr>
        <w:t xml:space="preserve">Curriculum vitae (medbringes til 1. vejledersamtale) </w:t>
      </w:r>
      <w:r>
        <w:rPr>
          <w:rFonts w:eastAsia="Wingdings" w:cs="Wingdings" w:ascii="Wingdings" w:hAnsi="Wingdings"/>
          <w:sz w:val="20"/>
        </w:rPr>
        <w:t></w:t>
      </w:r>
      <w:r>
        <w:rPr>
          <w:rFonts w:eastAsia="midtsans" w:cs="midtsans" w:ascii="midtsans" w:hAnsi="midtsans"/>
          <w:sz w:val="20"/>
        </w:rPr>
        <w:t xml:space="preserve"> </w:t>
      </w:r>
      <w:r>
        <w:rPr>
          <w:rFonts w:eastAsia="midtsans" w:cs="midtsans" w:ascii="midtsans" w:hAnsi="midtsans"/>
          <w:sz w:val="16"/>
        </w:rPr>
        <w:t>Introduktionsprogram</w:t>
      </w:r>
    </w:p>
    <w:tbl>
      <w:tblPr>
        <w:tblStyle w:val="TableGrid"/>
        <w:tblW w:w="10885" w:type="dxa"/>
        <w:jc w:val="left"/>
        <w:tblInd w:w="3" w:type="dxa"/>
        <w:tblLayout w:type="fixed"/>
        <w:tblCellMar>
          <w:top w:w="77" w:type="dxa"/>
          <w:left w:w="113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10885"/>
      </w:tblGrid>
      <w:tr>
        <w:trPr>
          <w:trHeight w:val="900" w:hRule="atLeast"/>
        </w:trPr>
        <w:tc>
          <w:tcPr>
            <w:tcW w:w="10885" w:type="dxa"/>
            <w:tcBorders>
              <w:left w:val="single" w:sz="2" w:space="0" w:color="94032D"/>
              <w:right w:val="single" w:sz="2" w:space="0" w:color="94032D"/>
            </w:tcBorders>
            <w:shd w:color="auto" w:fill="94032D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color w:val="FFFFFF"/>
                <w:kern w:val="0"/>
                <w:sz w:val="32"/>
                <w:szCs w:val="22"/>
                <w:lang w:val="da-DK" w:eastAsia="da-DK" w:bidi="ar-SA"/>
              </w:rPr>
              <w:t>BAGGRUND, ERFARING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6"/>
                <w:szCs w:val="22"/>
                <w:lang w:val="da-DK" w:eastAsia="da-DK" w:bidi="ar-SA"/>
              </w:rPr>
              <w:t>Udfyldes af YL inden 1. møde, CV med stikord om evt behov, problemer, specielle fokusområder mm. gennemgås med hovedvejleder ved mødet.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left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Faglige kompetencer</w:t>
            </w:r>
          </w:p>
        </w:tc>
      </w:tr>
      <w:tr>
        <w:trPr>
          <w:trHeight w:val="1166" w:hRule="atLeast"/>
        </w:trPr>
        <w:tc>
          <w:tcPr>
            <w:tcW w:w="10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1. Medicinsk ekspert/lægefaglig: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1361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2. Sundhedsfremmer: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midtsans" w:hAnsi="midtsans" w:eastAsia="midtsans" w:cs="midtsans"/>
                <w:sz w:val="18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</w:r>
          </w:p>
        </w:tc>
      </w:tr>
      <w:tr>
        <w:trPr>
          <w:trHeight w:val="1116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3. Akademiker/forsker og underviser: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Organisation - Ledelse - Administration</w:t>
            </w:r>
          </w:p>
        </w:tc>
      </w:tr>
      <w:tr>
        <w:trPr>
          <w:trHeight w:val="1020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4. Leder/administrator/organisator:</w:t>
            </w:r>
          </w:p>
        </w:tc>
      </w:tr>
      <w:tr>
        <w:trPr>
          <w:trHeight w:val="1020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5. Samarbejder: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Personlige kompetencer</w:t>
            </w:r>
          </w:p>
        </w:tc>
      </w:tr>
      <w:tr>
        <w:trPr>
          <w:trHeight w:val="1020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6. Kommunikation: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1020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7. Professionel: 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>(herunder evt. tidligere 360gr. handleplan, der medbringes)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</w:tbl>
    <w:p>
      <w:pPr>
        <w:pStyle w:val="Normal"/>
        <w:spacing w:lineRule="auto" w:line="218" w:before="0" w:after="0"/>
        <w:ind w:left="104" w:right="156" w:hanging="104"/>
        <w:rPr/>
      </w:pPr>
      <w:r>
        <w:rPr>
          <w:rFonts w:eastAsia="midtsans" w:cs="midtsans" w:ascii="midtsans" w:hAnsi="midtsans"/>
          <w:i/>
          <w:color w:val="83705C"/>
          <w:sz w:val="16"/>
        </w:rPr>
        <w:t>*  Skemaet er opbygget mhp. at skabe flow i samtalen. Lægerollernes opbygning og indbydes relation er nærmere beskrevet i rapporten om ”De Syv Lægeroller” udgivet af SST, 2013. Bemærk, at kompetencer er beskrevet på tre niveauer ift. individ (nære team), organisation og samfund – og relateres til lægelige arbejdssituationer.</w:t>
        <w:tab/>
      </w:r>
      <w:r>
        <w:rPr>
          <w:rFonts w:eastAsia="midtsans" w:cs="midtsans" w:ascii="midtsans" w:hAnsi="midtsans"/>
          <w:color w:val="FFFFFF"/>
          <w:sz w:val="33"/>
        </w:rPr>
        <w:t>/</w:t>
      </w:r>
    </w:p>
    <w:p>
      <w:pPr>
        <w:pStyle w:val="Normal"/>
        <w:spacing w:before="0" w:after="34"/>
        <w:ind w:left="10" w:right="294" w:hanging="10"/>
        <w:jc w:val="right"/>
        <w:rPr/>
      </w:pPr>
      <w:r>
        <w:rPr>
          <w:rFonts w:eastAsia="midtsans" w:cs="midtsans" w:ascii="midtsans" w:hAnsi="midtsans"/>
          <w:b/>
          <w:color w:val="FFFFFF"/>
          <w:sz w:val="19"/>
        </w:rPr>
        <w:t>1</w:t>
      </w:r>
    </w:p>
    <w:tbl>
      <w:tblPr>
        <w:tblStyle w:val="TableGrid"/>
        <w:tblW w:w="10885" w:type="dxa"/>
        <w:jc w:val="left"/>
        <w:tblInd w:w="3" w:type="dxa"/>
        <w:tblLayout w:type="fixed"/>
        <w:tblCellMar>
          <w:top w:w="77" w:type="dxa"/>
          <w:left w:w="11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0885"/>
      </w:tblGrid>
      <w:tr>
        <w:trPr>
          <w:trHeight w:val="603" w:hRule="atLeast"/>
        </w:trPr>
        <w:tc>
          <w:tcPr>
            <w:tcW w:w="10885" w:type="dxa"/>
            <w:tcBorders>
              <w:left w:val="single" w:sz="2" w:space="0" w:color="94032D"/>
              <w:right w:val="single" w:sz="2" w:space="0" w:color="94032D"/>
            </w:tcBorders>
            <w:shd w:color="auto" w:fill="94032D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color w:val="FFFFFF"/>
                <w:kern w:val="0"/>
                <w:sz w:val="32"/>
                <w:szCs w:val="22"/>
                <w:lang w:val="da-DK" w:eastAsia="da-DK" w:bidi="ar-SA"/>
              </w:rPr>
              <w:t>UDDANNELSESPLAN FOR AKTUELLE ANSÆTTELSE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Faglige kompetencer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1. Medicinsk ekspert/lægefaglig:</w:t>
            </w:r>
          </w:p>
        </w:tc>
      </w:tr>
      <w:tr>
        <w:trPr>
          <w:trHeight w:val="1793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Teoretisk: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(tidsskrifter, bøger, håndbøger, litt. liste)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rFonts w:ascii="midtsans" w:hAnsi="midtsans" w:eastAsia="midtsans" w:cs="midtsans"/>
                <w:sz w:val="18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</w:r>
          </w:p>
        </w:tc>
      </w:tr>
      <w:tr>
        <w:trPr>
          <w:trHeight w:val="1777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Klinisk: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(Se udd. programmets målliste, fordeling af målgodkendelse, funktioner, opgaver, på tid og sted)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rFonts w:ascii="midtsans" w:hAnsi="midtsans" w:eastAsia="midtsans" w:cs="midtsans"/>
                <w:i/>
                <w:i/>
                <w:sz w:val="18"/>
              </w:rPr>
            </w:pP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1814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Kurser/kongresser: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(obligatoriske, kurser, evt. kongres, møder)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2. Sundhedsfremmer</w:t>
            </w:r>
          </w:p>
        </w:tc>
      </w:tr>
      <w:tr>
        <w:trPr>
          <w:trHeight w:val="1814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Opgaver og fokusområder: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(f.eks. patientundervisning, forebyggelsestiltag, rådgivning/vejledning)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3. Akademiker/forsker og underviser</w:t>
            </w:r>
          </w:p>
        </w:tc>
      </w:tr>
      <w:tr>
        <w:trPr>
          <w:trHeight w:val="1729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Udarbejde forskningsplan: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(Igangværende forskning, evt. forskningstræning, ønsker/aftaler)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</w:tbl>
    <w:p>
      <w:pPr>
        <w:pStyle w:val="Normal"/>
        <w:spacing w:before="0" w:after="80"/>
        <w:ind w:left="10103" w:hanging="0"/>
        <w:rPr/>
      </w:pPr>
      <w:r>
        <w:rPr>
          <w:rFonts w:eastAsia="midtsans" w:cs="midtsans" w:ascii="midtsans" w:hAnsi="midtsans"/>
          <w:b/>
          <w:color w:val="FFFFFF"/>
          <w:sz w:val="19"/>
        </w:rPr>
        <w:t>2</w:t>
      </w:r>
      <w:r>
        <w:rPr>
          <w:rFonts w:eastAsia="midtsans" w:cs="midtsans" w:ascii="midtsans" w:hAnsi="midtsans"/>
          <w:color w:val="FFFFFF"/>
          <w:sz w:val="33"/>
        </w:rPr>
        <w:t>/</w:t>
      </w:r>
    </w:p>
    <w:tbl>
      <w:tblPr>
        <w:tblStyle w:val="TableGrid"/>
        <w:tblW w:w="10885" w:type="dxa"/>
        <w:jc w:val="left"/>
        <w:tblInd w:w="3" w:type="dxa"/>
        <w:tblLayout w:type="fixed"/>
        <w:tblCellMar>
          <w:top w:w="77" w:type="dxa"/>
          <w:left w:w="11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0885"/>
      </w:tblGrid>
      <w:tr>
        <w:trPr>
          <w:trHeight w:val="603" w:hRule="atLeast"/>
        </w:trPr>
        <w:tc>
          <w:tcPr>
            <w:tcW w:w="10885" w:type="dxa"/>
            <w:tcBorders>
              <w:left w:val="single" w:sz="2" w:space="0" w:color="94032D"/>
              <w:right w:val="single" w:sz="2" w:space="0" w:color="94032D"/>
            </w:tcBorders>
            <w:shd w:color="auto" w:fill="94032D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color w:val="FFFFFF"/>
                <w:kern w:val="0"/>
                <w:sz w:val="32"/>
                <w:szCs w:val="22"/>
                <w:lang w:val="da-DK" w:eastAsia="da-DK" w:bidi="ar-SA"/>
              </w:rPr>
              <w:t>UDDANNELSESPLAN FOR AKTUELLE ANSÆTTELSE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Faglige kompetencer – fortsat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3. Akademiker/forsker og underviser</w:t>
            </w:r>
          </w:p>
        </w:tc>
      </w:tr>
      <w:tr>
        <w:trPr>
          <w:trHeight w:val="1797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Vejlederfunktion samt træning og supervision af vejlederfunktion: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2476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111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Undervisningsopgaver under aktuelle ansættelse: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(Husk aftale om feedback, min. 1 gang)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Dato: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_________17/4/24_______</w:t>
            </w: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 xml:space="preserve"> </w:t>
              <w:tab/>
              <w:t>Evt. emne: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GBS_______________________________________________________________________________ </w:t>
            </w: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Anden intern/ekstern undervisning: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Organisation – Ledelse – Administration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4. Leder/administrator/organisator</w:t>
            </w:r>
          </w:p>
        </w:tc>
      </w:tr>
      <w:tr>
        <w:trPr>
          <w:trHeight w:val="1717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Opgaver under aktuelle ansættelse: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(administrative og organisatoriske opgaver, lederrollen)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5. Samarbejder</w:t>
            </w:r>
          </w:p>
        </w:tc>
      </w:tr>
      <w:tr>
        <w:trPr>
          <w:trHeight w:val="2608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Opgaver, mål og fokusområder:</w:t>
            </w: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 xml:space="preserve"> (teamsamarbejde, konferencer, tværfaglige møder etc., 360gr feedback)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510" w:right="874" w:gutter="0" w:header="708" w:top="765" w:footer="314" w:bottom="531"/>
          <w:pgNumType w:fmt="decimal"/>
          <w:formProt w:val="false"/>
          <w:titlePg/>
          <w:textDirection w:val="lrTb"/>
          <w:docGrid w:type="default" w:linePitch="100" w:charSpace="8192"/>
        </w:sectPr>
        <w:pStyle w:val="Normal"/>
        <w:spacing w:before="0" w:after="80"/>
        <w:ind w:left="10113" w:hanging="10"/>
        <w:rPr/>
      </w:pPr>
      <w:r>
        <w:rPr>
          <w:rFonts w:eastAsia="midtsans" w:cs="midtsans" w:ascii="midtsans" w:hAnsi="midtsans"/>
          <w:b/>
          <w:color w:val="FFFFFF"/>
          <w:sz w:val="19"/>
        </w:rPr>
        <w:t>3</w:t>
      </w:r>
      <w:r>
        <w:rPr>
          <w:rFonts w:eastAsia="midtsans" w:cs="midtsans" w:ascii="midtsans" w:hAnsi="midtsans"/>
          <w:color w:val="FFFFFF"/>
          <w:sz w:val="33"/>
        </w:rPr>
        <w:t>/</w:t>
      </w:r>
    </w:p>
    <w:tbl>
      <w:tblPr>
        <w:tblStyle w:val="TableGrid"/>
        <w:tblW w:w="10885" w:type="dxa"/>
        <w:jc w:val="left"/>
        <w:tblInd w:w="-54" w:type="dxa"/>
        <w:tblLayout w:type="fixed"/>
        <w:tblCellMar>
          <w:top w:w="77" w:type="dxa"/>
          <w:left w:w="11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578"/>
        <w:gridCol w:w="3101"/>
        <w:gridCol w:w="3102"/>
        <w:gridCol w:w="3103"/>
      </w:tblGrid>
      <w:tr>
        <w:trPr>
          <w:trHeight w:val="603" w:hRule="atLeast"/>
        </w:trPr>
        <w:tc>
          <w:tcPr>
            <w:tcW w:w="10884" w:type="dxa"/>
            <w:gridSpan w:val="4"/>
            <w:tcBorders>
              <w:left w:val="single" w:sz="2" w:space="0" w:color="94032D"/>
              <w:right w:val="single" w:sz="2" w:space="0" w:color="94032D"/>
            </w:tcBorders>
            <w:shd w:color="auto" w:fill="94032D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color w:val="FFFFFF"/>
                <w:kern w:val="0"/>
                <w:sz w:val="32"/>
                <w:szCs w:val="22"/>
                <w:lang w:val="da-DK" w:eastAsia="da-DK" w:bidi="ar-SA"/>
              </w:rPr>
              <w:t>UDDANNELSESPLAN FOR AKTUELLE ANSÆTTELSE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color w:val="FFFFFF"/>
                <w:kern w:val="0"/>
                <w:sz w:val="18"/>
                <w:szCs w:val="22"/>
                <w:lang w:val="da-DK" w:eastAsia="da-DK" w:bidi="ar-SA"/>
              </w:rPr>
              <w:t>Personlige kompetencer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6. Kommunikator</w:t>
            </w:r>
          </w:p>
        </w:tc>
      </w:tr>
      <w:tr>
        <w:trPr>
          <w:trHeight w:val="1585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Opgaver og fokusområder: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</w:t>
            </w:r>
            <w:r>
              <w:rPr>
                <w:rFonts w:eastAsia="midtsans" w:cs="midtsans" w:ascii="midtsans" w:hAnsi="midtsans"/>
                <w:i/>
                <w:kern w:val="0"/>
                <w:sz w:val="17"/>
                <w:szCs w:val="22"/>
                <w:lang w:val="da-DK" w:eastAsia="da-DK" w:bidi="ar-SA"/>
              </w:rPr>
              <w:t>(dialog m. patient og samarbejdspartnere, supervision af samtaler, konferencer, skriftlig kommunikation)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rFonts w:ascii="midtsans" w:hAnsi="midtsans" w:eastAsia="midtsans" w:cs="midtsans"/>
                <w:i/>
                <w:i/>
                <w:sz w:val="17"/>
              </w:rPr>
            </w:pPr>
            <w:r>
              <w:rPr>
                <w:rFonts w:eastAsia="midtsans" w:cs="midtsans" w:ascii="midtsans" w:hAnsi="midtsans"/>
                <w:i/>
                <w:kern w:val="0"/>
                <w:sz w:val="17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402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1304"/>
                <w:tab w:val="center" w:pos="8652" w:leader="none"/>
              </w:tabs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Dokumenteret supervision af konference/stuegang/amb. </w:t>
              <w:tab/>
              <w:t>Senest den: _______________________________</w:t>
            </w:r>
          </w:p>
        </w:tc>
      </w:tr>
      <w:tr>
        <w:trPr>
          <w:trHeight w:val="402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1304"/>
                <w:tab w:val="center" w:pos="8652" w:leader="none"/>
              </w:tabs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Dokumenteret supervision af rådgivningssamtaler/informationssamtale </w:t>
              <w:tab/>
              <w:t>Senest den: _______________________________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>7. Professionel – adfærd, holdninger, integration af alle kompetencer</w:t>
            </w:r>
          </w:p>
        </w:tc>
      </w:tr>
      <w:tr>
        <w:trPr>
          <w:trHeight w:val="1345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Mål for udvikling under aktuelle ansættelse: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(her inddrages evt. tidligere 360gr. handleplan der medbringes)</w:t>
            </w:r>
          </w:p>
        </w:tc>
      </w:tr>
      <w:tr>
        <w:trPr>
          <w:trHeight w:val="520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Hvilken måned laves 360gr. feedback:</w:t>
            </w: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 __________________________________________</w:t>
            </w:r>
          </w:p>
        </w:tc>
      </w:tr>
      <w:tr>
        <w:trPr>
          <w:trHeight w:val="1157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Karriereplaner – og hvordan de kan fremmes, speciale og karriereovervejelser: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7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i/>
                <w:kern w:val="0"/>
                <w:sz w:val="18"/>
                <w:szCs w:val="22"/>
                <w:lang w:val="da-DK" w:eastAsia="da-DK" w:bidi="ar-SA"/>
              </w:rPr>
              <w:t>(plan for at nærme sig et præcist valg, få lov til at prøve ønsket funktion, grenspecialisering, mm)</w:t>
            </w:r>
          </w:p>
        </w:tc>
      </w:tr>
      <w:tr>
        <w:trPr>
          <w:trHeight w:val="1332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OPSAMLING – Yngre læges opgaver: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midtsans" w:hAnsi="midtsans" w:eastAsia="midtsans" w:cs="midtsans"/>
                <w:b/>
                <w:b/>
                <w:sz w:val="18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121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OPSAMLING – Vejleders opgaver: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da-DK" w:eastAsia="da-DK" w:bidi="ar-SA"/>
              </w:rPr>
            </w:pPr>
            <w:r>
              <w:rPr>
                <w:kern w:val="0"/>
                <w:sz w:val="22"/>
                <w:szCs w:val="22"/>
                <w:lang w:val="da-DK" w:eastAsia="da-DK" w:bidi="ar-SA"/>
              </w:rPr>
            </w:r>
          </w:p>
        </w:tc>
      </w:tr>
      <w:tr>
        <w:trPr>
          <w:trHeight w:val="520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b/>
                <w:kern w:val="0"/>
                <w:sz w:val="18"/>
                <w:szCs w:val="22"/>
                <w:lang w:val="da-DK" w:eastAsia="da-DK" w:bidi="ar-SA"/>
              </w:rPr>
              <w:t>Næste samtale planlagt til:</w:t>
            </w:r>
            <w:r>
              <w:rPr>
                <w:rFonts w:eastAsia="midtsans" w:cs="midtsans" w:ascii="midtsans" w:hAnsi="midtsans"/>
                <w:b/>
                <w:i/>
                <w:kern w:val="0"/>
                <w:sz w:val="18"/>
                <w:szCs w:val="22"/>
                <w:lang w:val="da-DK" w:eastAsia="da-DK" w:bidi="ar-SA"/>
              </w:rPr>
              <w:t xml:space="preserve"> __________________________________________________________________________________________</w:t>
            </w:r>
          </w:p>
        </w:tc>
      </w:tr>
      <w:tr>
        <w:trPr>
          <w:trHeight w:val="887" w:hRule="atLeast"/>
        </w:trPr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Dato: </w:t>
            </w:r>
          </w:p>
        </w:tc>
        <w:tc>
          <w:tcPr>
            <w:tcW w:w="3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udd. læge: 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vejleder: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rFonts w:eastAsia="midtsans" w:cs="midtsans" w:ascii="midtsans" w:hAnsi="midtsans"/>
                <w:kern w:val="0"/>
                <w:sz w:val="18"/>
                <w:szCs w:val="22"/>
                <w:lang w:val="da-DK" w:eastAsia="da-DK" w:bidi="ar-SA"/>
              </w:rPr>
              <w:t xml:space="preserve">udd. ansvarlig overlæge 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64" w:before="0" w:after="960"/>
        <w:ind w:left="-5" w:hanging="10"/>
        <w:rPr/>
      </w:pPr>
      <w:r>
        <mc:AlternateContent>
          <mc:Choice Requires="wpg">
            <w:drawing>
              <wp:anchor behindDoc="0" distT="0" distB="241300" distL="116205" distR="109855" simplePos="0" locked="0" layoutInCell="0" allowOverlap="1" relativeHeight="3">
                <wp:simplePos x="0" y="0"/>
                <wp:positionH relativeFrom="page">
                  <wp:posOffset>198120</wp:posOffset>
                </wp:positionH>
                <wp:positionV relativeFrom="page">
                  <wp:posOffset>8475345</wp:posOffset>
                </wp:positionV>
                <wp:extent cx="92710" cy="742315"/>
                <wp:effectExtent l="0" t="0" r="0" b="0"/>
                <wp:wrapTopAndBottom/>
                <wp:docPr id="2" name="Group 365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" cy="742320"/>
                          <a:chOff x="0" y="0"/>
                          <a:chExt cx="92880" cy="742320"/>
                        </a:xfrm>
                      </wpg:grpSpPr>
                      <wps:wsp>
                        <wps:cNvSpPr/>
                        <wps:spPr>
                          <a:xfrm rot="16200600">
                            <a:off x="-324360" y="324720"/>
                            <a:ext cx="74232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/>
                                <w:suppressAutoHyphens w:val="true"/>
                                <w:bidi w:val="0"/>
                                <w:spacing w:lineRule="auto" w:line="259" w:before="0" w:after="160"/>
                                <w:jc w:val="left"/>
                                <w:rPr/>
                              </w:pPr>
                              <w:r>
                                <w:rPr>
                                  <w:rFonts w:eastAsia="midtsans" w:cs="midtsans" w:ascii="midtsans" w:hAnsi="midtsans"/>
                                  <w:color w:val="A6A7A7"/>
                                  <w:sz w:val="12"/>
                                </w:rPr>
                                <w:t>Grafisk Service  7076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659" style="position:absolute;margin-left:-10pt;margin-top:692.85pt;width:58.45pt;height:7.3pt" coordorigin="-200,13857" coordsize="1169,146">
                <v:rect id="shape_0" ID="Rektangel 37" path="m0,0l-2147483645,0l-2147483645,-2147483646l0,-2147483646xe" stroked="f" o:allowincell="f" style="position:absolute;left:-199;top:13858;width:1168;height:145;mso-wrap-style:square;v-text-anchor:top;rotation:270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widowControl/>
                          <w:suppressAutoHyphens w:val="true"/>
                          <w:bidi w:val="0"/>
                          <w:spacing w:lineRule="auto" w:line="259" w:before="0" w:after="160"/>
                          <w:jc w:val="left"/>
                          <w:rPr/>
                        </w:pPr>
                        <w:r>
                          <w:rPr>
                            <w:rFonts w:eastAsia="midtsans" w:cs="midtsans" w:ascii="midtsans" w:hAnsi="midtsans"/>
                            <w:color w:val="A6A7A7"/>
                            <w:sz w:val="12"/>
                          </w:rPr>
                          <w:t>Grafisk Service  7076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midtsans" w:cs="midtsans" w:ascii="midtsans" w:hAnsi="midtsans"/>
          <w:b/>
          <w:sz w:val="16"/>
        </w:rPr>
        <w:t>Kopi til:</w:t>
      </w:r>
      <w:r>
        <w:rPr>
          <w:rFonts w:eastAsia="midtsans" w:cs="midtsans" w:ascii="midtsans" w:hAnsi="midtsans"/>
          <w:sz w:val="16"/>
        </w:rPr>
        <w:t xml:space="preserve"> udd.læge, vejleder og udd. ansvarlig overlæge</w:t>
      </w:r>
    </w:p>
    <w:p>
      <w:pPr>
        <w:pStyle w:val="Normal"/>
        <w:spacing w:before="0" w:after="34"/>
        <w:ind w:left="10" w:right="-15" w:hanging="10"/>
        <w:jc w:val="right"/>
        <w:rPr/>
      </w:pPr>
      <w:r>
        <w:rPr>
          <w:rFonts w:eastAsia="midtsans" w:cs="midtsans" w:ascii="midtsans" w:hAnsi="midtsans"/>
          <w:b/>
          <w:color w:val="FFFFFF"/>
          <w:sz w:val="19"/>
        </w:rPr>
        <w:t>4</w:t>
      </w:r>
      <w:r>
        <w:rPr>
          <w:rFonts w:eastAsia="midtsans" w:cs="midtsans" w:ascii="midtsans" w:hAnsi="midtsans"/>
          <w:color w:val="FFFFFF"/>
          <w:sz w:val="33"/>
        </w:rPr>
        <w:t>/</w:t>
      </w:r>
      <w:r>
        <w:rPr>
          <w:rFonts w:eastAsia="midtsans" w:cs="midtsans" w:ascii="midtsans" w:hAnsi="midtsans"/>
          <w:b/>
          <w:color w:val="FFFFFF"/>
          <w:sz w:val="19"/>
        </w:rPr>
        <w:t>4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567" w:right="920" w:gutter="0" w:header="840" w:top="1440" w:footer="314" w:bottom="144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midtsans">
    <w:charset w:val="01"/>
    <w:family w:val="swiss"/>
    <w:pitch w:val="default"/>
  </w:font>
  <w:font w:name="Verdana">
    <w:charset w:val="01"/>
    <w:family w:val="swiss"/>
    <w:pitch w:val="default"/>
  </w:font>
  <w:font w:name="Wingding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91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  <w:r>
            <w:rPr>
              <w:rFonts w:eastAsia="midtsans" w:cs="midtsans" w:ascii="midtsans" w:hAnsi="midtsans"/>
              <w:b/>
              <w:color w:val="FFFFFF"/>
              <w:kern w:val="0"/>
              <w:sz w:val="29"/>
              <w:szCs w:val="22"/>
              <w:vertAlign w:val="subscript"/>
              <w:lang w:val="da-DK" w:eastAsia="da-DK" w:bidi="ar-SA"/>
            </w:rPr>
            <w:t>4</w:t>
          </w:r>
        </w:p>
      </w:tc>
    </w:tr>
  </w:tbl>
  <w:p>
    <w:pPr>
      <w:pStyle w:val="Normal"/>
      <w:spacing w:before="0" w:after="0"/>
      <w:ind w:left="-510" w:right="11032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91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  <w:r>
            <w:rPr>
              <w:rFonts w:eastAsia="midtsans" w:cs="midtsans" w:ascii="midtsans" w:hAnsi="midtsans"/>
              <w:b/>
              <w:color w:val="FFFFFF"/>
              <w:kern w:val="0"/>
              <w:sz w:val="29"/>
              <w:szCs w:val="22"/>
              <w:vertAlign w:val="subscript"/>
              <w:lang w:val="da-DK" w:eastAsia="da-DK" w:bidi="ar-SA"/>
            </w:rPr>
            <w:t>4</w:t>
          </w:r>
        </w:p>
      </w:tc>
    </w:tr>
  </w:tbl>
  <w:p>
    <w:pPr>
      <w:pStyle w:val="Normal"/>
      <w:spacing w:before="0" w:after="0"/>
      <w:ind w:left="-510" w:right="11032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91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  <w:r>
            <w:rPr>
              <w:rFonts w:eastAsia="midtsans" w:cs="midtsans" w:ascii="midtsans" w:hAnsi="midtsans"/>
              <w:b/>
              <w:color w:val="FFFFFF"/>
              <w:kern w:val="0"/>
              <w:sz w:val="29"/>
              <w:szCs w:val="22"/>
              <w:vertAlign w:val="subscript"/>
              <w:lang w:val="da-DK" w:eastAsia="da-DK" w:bidi="ar-SA"/>
            </w:rPr>
            <w:t>4</w:t>
          </w:r>
        </w:p>
      </w:tc>
    </w:tr>
  </w:tbl>
  <w:p>
    <w:pPr>
      <w:pStyle w:val="Normal"/>
      <w:spacing w:before="0" w:after="0"/>
      <w:ind w:left="-510" w:right="11032" w:hanging="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63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</w:p>
      </w:tc>
    </w:tr>
  </w:tbl>
  <w:p>
    <w:pPr>
      <w:pStyle w:val="Normal"/>
      <w:spacing w:before="0" w:after="0"/>
      <w:ind w:left="-567" w:right="10985" w:hanging="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63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</w:p>
      </w:tc>
    </w:tr>
  </w:tbl>
  <w:p>
    <w:pPr>
      <w:pStyle w:val="Normal"/>
      <w:spacing w:before="0" w:after="0"/>
      <w:ind w:left="-567" w:right="10985" w:hanging="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63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rFonts w:eastAsia="midtsans" w:cs="midtsans" w:ascii="midtsans" w:hAnsi="midtsans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</w:p>
      </w:tc>
    </w:tr>
  </w:tbl>
  <w:p>
    <w:pPr>
      <w:pStyle w:val="Normal"/>
      <w:spacing w:before="0" w:after="0"/>
      <w:ind w:left="-567" w:right="10985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rPr/>
    </w:pPr>
    <w:r>
      <w:rPr>
        <w:rFonts w:eastAsia="midtsans" w:cs="midtsans" w:ascii="midtsans" w:hAnsi="midtsans"/>
        <w:color w:val="656564"/>
        <w:sz w:val="18"/>
      </w:rPr>
      <w:t>Uddannelsesplan – Introduktionssamtale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rPr/>
    </w:pPr>
    <w:r>
      <w:rPr>
        <w:rFonts w:eastAsia="midtsans" w:cs="midtsans" w:ascii="midtsans" w:hAnsi="midtsans"/>
        <w:color w:val="656564"/>
        <w:sz w:val="18"/>
      </w:rPr>
      <w:t>Uddannelsesplan – Introduktionssamtale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57" w:hanging="0"/>
      <w:rPr/>
    </w:pPr>
    <w:r>
      <w:rPr>
        <w:rFonts w:eastAsia="midtsans" w:cs="midtsans" w:ascii="midtsans" w:hAnsi="midtsans"/>
        <w:color w:val="656564"/>
        <w:sz w:val="18"/>
      </w:rPr>
      <w:t>Uddannelsesplan – Introduktionssamtale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57" w:hanging="0"/>
      <w:rPr/>
    </w:pPr>
    <w:r>
      <w:rPr>
        <w:rFonts w:eastAsia="midtsans" w:cs="midtsans" w:ascii="midtsans" w:hAnsi="midtsans"/>
        <w:color w:val="656564"/>
        <w:sz w:val="18"/>
      </w:rPr>
      <w:t>Uddannelsesplan – Introduktionssamtale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57" w:hanging="0"/>
      <w:rPr/>
    </w:pPr>
    <w:r>
      <w:rPr>
        <w:rFonts w:eastAsia="midtsans" w:cs="midtsans" w:ascii="midtsans" w:hAnsi="midtsans"/>
        <w:color w:val="656564"/>
        <w:sz w:val="18"/>
      </w:rPr>
      <w:t>Uddannelsesplan – Introduktionssamtale</w:t>
    </w:r>
  </w:p>
</w:hdr>
</file>

<file path=word/settings.xml><?xml version="1.0" encoding="utf-8"?>
<w:settings xmlns:w="http://schemas.openxmlformats.org/wordprocessingml/2006/main">
  <w:zoom w:percent="110"/>
  <w:defaultTabStop w:val="1304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a-D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da-DK" w:eastAsia="da-D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da-DK" w:eastAsia="da-DK" w:bidi="ar-S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c5f12"/>
    <w:pPr>
      <w:keepNext w:val="true"/>
      <w:spacing w:before="0" w:after="0"/>
      <w:outlineLvl w:val="0"/>
    </w:pPr>
    <w:rPr>
      <w:rFonts w:ascii="midtsans" w:hAnsi="midtsans" w:eastAsia="midtsans" w:cs="midtsans"/>
      <w:b/>
      <w:color w:val="83705C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verskrift1Tegn" w:customStyle="1">
    <w:name w:val="Overskrift 1 Tegn"/>
    <w:basedOn w:val="DefaultParagraphFont"/>
    <w:uiPriority w:val="9"/>
    <w:qFormat/>
    <w:rsid w:val="005c5f12"/>
    <w:rPr>
      <w:rFonts w:ascii="midtsans" w:hAnsi="midtsans" w:eastAsia="midtsans" w:cs="midtsans"/>
      <w:b/>
      <w:color w:val="83705C"/>
      <w:sz w:val="48"/>
      <w:szCs w:val="48"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Brdtekst"/>
    <w:pPr/>
    <w:rPr>
      <w:rFonts w:ascii="Verdana" w:hAnsi="Verdana" w:cs="Lucida Sans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ascii="Verdana" w:hAnsi="Verdana" w:cs="Lucida Sans"/>
    </w:rPr>
  </w:style>
  <w:style w:type="paragraph" w:styleId="Stikordsregisteroverskrift">
    <w:name w:val="Index Heading"/>
    <w:basedOn w:val="Overskrift"/>
    <w:pPr/>
    <w:rPr/>
  </w:style>
  <w:style w:type="paragraph" w:styleId="Indholdsfortegnelseoverskrift">
    <w:name w:val="TOC Heading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Sidehovedogsidefod" w:customStyle="1">
    <w:name w:val="Sidehoved og sidefod"/>
    <w:basedOn w:val="Normal"/>
    <w:qFormat/>
    <w:pPr/>
    <w:rPr/>
  </w:style>
  <w:style w:type="paragraph" w:styleId="Sidehoved">
    <w:name w:val="Header"/>
    <w:basedOn w:val="Sidehovedogsidefod"/>
    <w:pPr/>
    <w:rPr/>
  </w:style>
  <w:style w:type="paragraph" w:styleId="Sidefod">
    <w:name w:val="Footer"/>
    <w:basedOn w:val="Sidehovedogsidefod"/>
    <w:pPr/>
    <w:rPr/>
  </w:style>
  <w:style w:type="paragraph" w:styleId="Rammeindhold" w:customStyle="1">
    <w:name w:val="Rammeindhold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footer" Target="footer6.xml"/><Relationship Id="rId18" Type="http://schemas.openxmlformats.org/officeDocument/2006/relationships/customXml" Target="../customXml/item2.xml"/><Relationship Id="rId3" Type="http://schemas.openxmlformats.org/officeDocument/2006/relationships/header" Target="header2.xml"/><Relationship Id="rId7" Type="http://schemas.openxmlformats.org/officeDocument/2006/relationships/footer" Target="footer3.xml"/><Relationship Id="rId12" Type="http://schemas.openxmlformats.org/officeDocument/2006/relationships/footer" Target="footer5.xml"/><Relationship Id="rId17" Type="http://schemas.openxmlformats.org/officeDocument/2006/relationships/customXml" Target="../customXml/item1.xml"/><Relationship Id="rId2" Type="http://schemas.openxmlformats.org/officeDocument/2006/relationships/header" Target="header1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5" Type="http://schemas.openxmlformats.org/officeDocument/2006/relationships/settings" Target="settings.xml"/><Relationship Id="rId10" Type="http://schemas.openxmlformats.org/officeDocument/2006/relationships/header" Target="header6.xml"/><Relationship Id="rId19" Type="http://schemas.openxmlformats.org/officeDocument/2006/relationships/customXml" Target="../customXml/item3.xml"/><Relationship Id="rId4" Type="http://schemas.openxmlformats.org/officeDocument/2006/relationships/header" Target="header3.xml"/><Relationship Id="rId9" Type="http://schemas.openxmlformats.org/officeDocument/2006/relationships/header" Target="header5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73900F41EE314FAA10ECDC965AFCC1" ma:contentTypeVersion="8" ma:contentTypeDescription="Opret et nyt dokument." ma:contentTypeScope="" ma:versionID="84f049bc09393656ab9c3ed5df191044">
  <xsd:schema xmlns:xsd="http://www.w3.org/2001/XMLSchema" xmlns:xs="http://www.w3.org/2001/XMLSchema" xmlns:p="http://schemas.microsoft.com/office/2006/metadata/properties" xmlns:ns2="f42a0ba1-87bd-4a8e-9d0e-be261d86a5ea" targetNamespace="http://schemas.microsoft.com/office/2006/metadata/properties" ma:root="true" ma:fieldsID="0c4dc9ef0f6e42b1dd1967af2471b3d2" ns2:_="">
    <xsd:import namespace="f42a0ba1-87bd-4a8e-9d0e-be261d86a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a0ba1-87bd-4a8e-9d0e-be261d86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FC8EF7-AAD4-44AB-83E2-87EF86F04E6B}"/>
</file>

<file path=customXml/itemProps2.xml><?xml version="1.0" encoding="utf-8"?>
<ds:datastoreItem xmlns:ds="http://schemas.openxmlformats.org/officeDocument/2006/customXml" ds:itemID="{1FB928B0-A796-4D9C-AE68-C25602CE19C9}"/>
</file>

<file path=customXml/itemProps3.xml><?xml version="1.0" encoding="utf-8"?>
<ds:datastoreItem xmlns:ds="http://schemas.openxmlformats.org/officeDocument/2006/customXml" ds:itemID="{68909F38-A2D6-4B54-8FD2-3D7FD0723A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LibreOffice/7.4.7.2$Windows_X86_64 LibreOffice_project/723314e595e8007d3cf785c16538505a1c878ca5</Application>
  <AppVersion>15.0000</AppVersion>
  <Pages>3</Pages>
  <Words>405</Words>
  <Characters>3529</Characters>
  <CharactersWithSpaces>3886</CharactersWithSpaces>
  <Paragraphs>78</Paragraphs>
  <Company>Region Midtjylland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Kortegaard Rohde</dc:creator>
  <dc:description/>
  <cp:lastModifiedBy>Nickolai Gaardsvig-Kjær</cp:lastModifiedBy>
  <cp:revision>6</cp:revision>
  <dcterms:created xsi:type="dcterms:W3CDTF">2023-01-03T10:28:00Z</dcterms:created>
  <dcterms:modified xsi:type="dcterms:W3CDTF">2024-05-29T11:13:00Z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0x0101002973900F41EE314FAA10ECDC965AFCC1</vt:lpwstr>
  </property>
  <property fmtid="{D5CDD505-2E9C-101B-9397-08002B2CF9AE}" pid="3" name="Order">
    <vt:r8>603200</vt:r8>
  </property>
</Properties>
</file>